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F8008" w14:textId="6D15BF1B" w:rsidR="00BB3BF5" w:rsidRDefault="009E71B0" w:rsidP="009E71B0">
      <w:pPr>
        <w:pStyle w:val="Nadpis1"/>
        <w:spacing w:before="0"/>
        <w:rPr>
          <w:color w:val="auto"/>
        </w:rPr>
      </w:pPr>
      <w:r>
        <w:rPr>
          <w:noProof/>
          <w:color w:val="auto"/>
          <w:lang w:eastAsia="cs-CZ"/>
        </w:rPr>
        <w:drawing>
          <wp:inline distT="0" distB="0" distL="0" distR="0" wp14:anchorId="76516917" wp14:editId="61B5579E">
            <wp:extent cx="924127" cy="1088416"/>
            <wp:effectExtent l="0" t="0" r="9525" b="0"/>
            <wp:docPr id="6637400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40040" name="Obrázek 66374004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806" cy="109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FBB7F" w14:textId="2C20189C" w:rsidR="00E87292" w:rsidRPr="009E71B0" w:rsidRDefault="00E87292" w:rsidP="00E87292">
      <w:pPr>
        <w:pStyle w:val="Nadpis1"/>
        <w:spacing w:before="0"/>
        <w:jc w:val="center"/>
        <w:rPr>
          <w:color w:val="auto"/>
          <w:sz w:val="32"/>
          <w:szCs w:val="32"/>
        </w:rPr>
      </w:pPr>
      <w:r w:rsidRPr="009E71B0">
        <w:rPr>
          <w:color w:val="auto"/>
          <w:sz w:val="32"/>
          <w:szCs w:val="32"/>
        </w:rPr>
        <w:t>Zápis z</w:t>
      </w:r>
      <w:r w:rsidR="009226C1" w:rsidRPr="009E71B0">
        <w:rPr>
          <w:color w:val="auto"/>
          <w:sz w:val="32"/>
          <w:szCs w:val="32"/>
        </w:rPr>
        <w:t xml:space="preserve">e </w:t>
      </w:r>
      <w:r w:rsidR="000303AC" w:rsidRPr="009E71B0">
        <w:rPr>
          <w:color w:val="auto"/>
          <w:sz w:val="32"/>
          <w:szCs w:val="32"/>
        </w:rPr>
        <w:t>zasedání Z</w:t>
      </w:r>
      <w:r w:rsidRPr="009E71B0">
        <w:rPr>
          <w:color w:val="auto"/>
          <w:sz w:val="32"/>
          <w:szCs w:val="32"/>
        </w:rPr>
        <w:t>astupitelstva obce Dubičné</w:t>
      </w:r>
    </w:p>
    <w:p w14:paraId="4BC8FC6F" w14:textId="67F3519C" w:rsidR="00E87292" w:rsidRPr="009E71B0" w:rsidRDefault="00E87292" w:rsidP="003A748C">
      <w:pPr>
        <w:pStyle w:val="Nadpis1"/>
        <w:spacing w:before="0"/>
        <w:jc w:val="center"/>
        <w:rPr>
          <w:color w:val="auto"/>
          <w:sz w:val="32"/>
          <w:szCs w:val="32"/>
        </w:rPr>
      </w:pPr>
      <w:r w:rsidRPr="009E71B0">
        <w:rPr>
          <w:color w:val="auto"/>
          <w:sz w:val="32"/>
          <w:szCs w:val="32"/>
        </w:rPr>
        <w:t xml:space="preserve">ze dne </w:t>
      </w:r>
      <w:r w:rsidR="009E71B0" w:rsidRPr="009E71B0">
        <w:rPr>
          <w:color w:val="auto"/>
          <w:sz w:val="32"/>
          <w:szCs w:val="32"/>
        </w:rPr>
        <w:t>18</w:t>
      </w:r>
      <w:r w:rsidR="00D1069A" w:rsidRPr="009E71B0">
        <w:rPr>
          <w:color w:val="auto"/>
          <w:sz w:val="32"/>
          <w:szCs w:val="32"/>
        </w:rPr>
        <w:t>.</w:t>
      </w:r>
      <w:r w:rsidR="00CE615C" w:rsidRPr="009E71B0">
        <w:rPr>
          <w:color w:val="auto"/>
          <w:sz w:val="32"/>
          <w:szCs w:val="32"/>
        </w:rPr>
        <w:t xml:space="preserve"> </w:t>
      </w:r>
      <w:r w:rsidR="002B4A05" w:rsidRPr="009E71B0">
        <w:rPr>
          <w:color w:val="auto"/>
          <w:sz w:val="32"/>
          <w:szCs w:val="32"/>
        </w:rPr>
        <w:t>0</w:t>
      </w:r>
      <w:r w:rsidR="009E71B0" w:rsidRPr="009E71B0">
        <w:rPr>
          <w:color w:val="auto"/>
          <w:sz w:val="32"/>
          <w:szCs w:val="32"/>
        </w:rPr>
        <w:t>3</w:t>
      </w:r>
      <w:r w:rsidR="008065CC" w:rsidRPr="009E71B0">
        <w:rPr>
          <w:color w:val="auto"/>
          <w:sz w:val="32"/>
          <w:szCs w:val="32"/>
        </w:rPr>
        <w:t>.</w:t>
      </w:r>
      <w:r w:rsidR="00CE615C" w:rsidRPr="009E71B0">
        <w:rPr>
          <w:color w:val="auto"/>
          <w:sz w:val="32"/>
          <w:szCs w:val="32"/>
        </w:rPr>
        <w:t xml:space="preserve"> </w:t>
      </w:r>
      <w:r w:rsidRPr="009E71B0">
        <w:rPr>
          <w:color w:val="auto"/>
          <w:sz w:val="32"/>
          <w:szCs w:val="32"/>
        </w:rPr>
        <w:t>20</w:t>
      </w:r>
      <w:r w:rsidR="00A945B4" w:rsidRPr="009E71B0">
        <w:rPr>
          <w:color w:val="auto"/>
          <w:sz w:val="32"/>
          <w:szCs w:val="32"/>
        </w:rPr>
        <w:t>2</w:t>
      </w:r>
      <w:r w:rsidR="009E71B0" w:rsidRPr="009E71B0">
        <w:rPr>
          <w:color w:val="auto"/>
          <w:sz w:val="32"/>
          <w:szCs w:val="32"/>
        </w:rPr>
        <w:t>4</w:t>
      </w:r>
      <w:r w:rsidRPr="009E71B0">
        <w:rPr>
          <w:color w:val="auto"/>
          <w:sz w:val="32"/>
          <w:szCs w:val="32"/>
        </w:rPr>
        <w:t xml:space="preserve"> </w:t>
      </w:r>
    </w:p>
    <w:p w14:paraId="78890D8E" w14:textId="2D28DBF8" w:rsidR="00E7061E" w:rsidRPr="001100D2" w:rsidRDefault="00E87292" w:rsidP="00E7061E">
      <w:pPr>
        <w:spacing w:after="0"/>
        <w:jc w:val="both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Přítomni:</w:t>
      </w:r>
      <w:r w:rsidR="00474879">
        <w:rPr>
          <w:rFonts w:ascii="Times New Roman" w:hAnsi="Times New Roman" w:cs="Times New Roman"/>
          <w:sz w:val="24"/>
        </w:rPr>
        <w:t xml:space="preserve"> Ing. Hronek, </w:t>
      </w:r>
      <w:r w:rsidR="00653E5F">
        <w:rPr>
          <w:rFonts w:ascii="Times New Roman" w:hAnsi="Times New Roman" w:cs="Times New Roman"/>
          <w:sz w:val="24"/>
        </w:rPr>
        <w:t xml:space="preserve">Mgr. Petřeková, </w:t>
      </w:r>
      <w:r w:rsidR="00027C8A">
        <w:rPr>
          <w:rFonts w:ascii="Times New Roman" w:hAnsi="Times New Roman" w:cs="Times New Roman"/>
          <w:sz w:val="24"/>
        </w:rPr>
        <w:t>Mgr.</w:t>
      </w:r>
      <w:r w:rsidR="0093044F" w:rsidRPr="001100D2">
        <w:rPr>
          <w:rFonts w:ascii="Times New Roman" w:hAnsi="Times New Roman" w:cs="Times New Roman"/>
          <w:sz w:val="24"/>
        </w:rPr>
        <w:t xml:space="preserve"> </w:t>
      </w:r>
      <w:r w:rsidR="00653E5F">
        <w:rPr>
          <w:rFonts w:ascii="Times New Roman" w:hAnsi="Times New Roman" w:cs="Times New Roman"/>
          <w:sz w:val="24"/>
        </w:rPr>
        <w:t xml:space="preserve">Ing. </w:t>
      </w:r>
      <w:r w:rsidR="0093044F" w:rsidRPr="001100D2">
        <w:rPr>
          <w:rFonts w:ascii="Times New Roman" w:hAnsi="Times New Roman" w:cs="Times New Roman"/>
          <w:sz w:val="24"/>
        </w:rPr>
        <w:t>Humlerová,</w:t>
      </w:r>
      <w:r w:rsidR="00D75DD7" w:rsidRPr="001100D2">
        <w:rPr>
          <w:rFonts w:ascii="Times New Roman" w:hAnsi="Times New Roman" w:cs="Times New Roman"/>
          <w:sz w:val="24"/>
        </w:rPr>
        <w:t xml:space="preserve"> Ph.D</w:t>
      </w:r>
      <w:r w:rsidR="0055136E" w:rsidRPr="001100D2">
        <w:rPr>
          <w:rFonts w:ascii="Times New Roman" w:hAnsi="Times New Roman" w:cs="Times New Roman"/>
          <w:sz w:val="24"/>
        </w:rPr>
        <w:t xml:space="preserve">., Ing. </w:t>
      </w:r>
      <w:proofErr w:type="spellStart"/>
      <w:r w:rsidR="0055136E" w:rsidRPr="001100D2">
        <w:rPr>
          <w:rFonts w:ascii="Times New Roman" w:hAnsi="Times New Roman" w:cs="Times New Roman"/>
          <w:sz w:val="24"/>
        </w:rPr>
        <w:t>Harazim</w:t>
      </w:r>
      <w:proofErr w:type="spellEnd"/>
      <w:r w:rsidR="0055136E" w:rsidRPr="001100D2">
        <w:rPr>
          <w:rFonts w:ascii="Times New Roman" w:hAnsi="Times New Roman" w:cs="Times New Roman"/>
          <w:sz w:val="24"/>
        </w:rPr>
        <w:t>, Ing. Zavadil</w:t>
      </w:r>
      <w:r w:rsidR="0055136E">
        <w:rPr>
          <w:rFonts w:ascii="Times New Roman" w:hAnsi="Times New Roman" w:cs="Times New Roman"/>
          <w:b/>
          <w:sz w:val="24"/>
        </w:rPr>
        <w:t xml:space="preserve">, </w:t>
      </w:r>
      <w:r w:rsidR="00885ECE" w:rsidRPr="001100D2">
        <w:rPr>
          <w:rFonts w:ascii="Times New Roman" w:hAnsi="Times New Roman" w:cs="Times New Roman"/>
          <w:sz w:val="24"/>
        </w:rPr>
        <w:t>Jan Pouzar</w:t>
      </w:r>
      <w:r w:rsidR="00E7061E" w:rsidRPr="001100D2">
        <w:rPr>
          <w:rFonts w:ascii="Times New Roman" w:hAnsi="Times New Roman" w:cs="Times New Roman"/>
          <w:sz w:val="24"/>
        </w:rPr>
        <w:t xml:space="preserve"> </w:t>
      </w:r>
    </w:p>
    <w:p w14:paraId="3151D9D4" w14:textId="7C99A3AB" w:rsidR="00474879" w:rsidRDefault="00E87292" w:rsidP="006E018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Nepřítomni:</w:t>
      </w:r>
      <w:r w:rsidR="006E0189" w:rsidRPr="001100D2">
        <w:rPr>
          <w:rFonts w:ascii="Times New Roman" w:hAnsi="Times New Roman" w:cs="Times New Roman"/>
          <w:sz w:val="24"/>
        </w:rPr>
        <w:t xml:space="preserve"> </w:t>
      </w:r>
      <w:r w:rsidR="009E71B0">
        <w:rPr>
          <w:rFonts w:ascii="Times New Roman" w:hAnsi="Times New Roman" w:cs="Times New Roman"/>
          <w:sz w:val="24"/>
        </w:rPr>
        <w:t>Radek Bednář</w:t>
      </w:r>
    </w:p>
    <w:p w14:paraId="1196C022" w14:textId="2C1E5A9B" w:rsidR="00E87292" w:rsidRPr="001100D2" w:rsidRDefault="00E87292" w:rsidP="006E0189">
      <w:pPr>
        <w:spacing w:after="0"/>
        <w:jc w:val="both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Místo konání:</w:t>
      </w:r>
      <w:r w:rsidR="00E769E1" w:rsidRPr="001100D2">
        <w:rPr>
          <w:rFonts w:ascii="Times New Roman" w:hAnsi="Times New Roman" w:cs="Times New Roman"/>
          <w:b/>
          <w:sz w:val="24"/>
        </w:rPr>
        <w:t xml:space="preserve"> </w:t>
      </w:r>
      <w:r w:rsidR="00E769E1" w:rsidRPr="001100D2">
        <w:rPr>
          <w:rFonts w:ascii="Times New Roman" w:hAnsi="Times New Roman" w:cs="Times New Roman"/>
          <w:sz w:val="24"/>
        </w:rPr>
        <w:t>O</w:t>
      </w:r>
      <w:r w:rsidRPr="001100D2">
        <w:rPr>
          <w:rFonts w:ascii="Times New Roman" w:hAnsi="Times New Roman" w:cs="Times New Roman"/>
          <w:sz w:val="24"/>
        </w:rPr>
        <w:t>becní úřad Dubičné</w:t>
      </w:r>
    </w:p>
    <w:p w14:paraId="6869FA9A" w14:textId="77777777" w:rsidR="009226C1" w:rsidRPr="002523DE" w:rsidRDefault="009226C1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Program zasedání</w:t>
      </w:r>
    </w:p>
    <w:p w14:paraId="14532ACE" w14:textId="77777777" w:rsidR="009E71B0" w:rsidRPr="00F339C0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Volba ověřovatelů zápisu</w:t>
      </w:r>
    </w:p>
    <w:p w14:paraId="559DCA45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</w:p>
    <w:p w14:paraId="2165A411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občanů.</w:t>
      </w:r>
    </w:p>
    <w:p w14:paraId="5353E256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Schvalování záměru směny pozemků mezi Obcí Dubičné a Ing. </w:t>
      </w:r>
      <w:proofErr w:type="spellStart"/>
      <w:r w:rsidRPr="008712AA">
        <w:rPr>
          <w:rFonts w:ascii="Times New Roman" w:eastAsia="Times New Roman" w:hAnsi="Times New Roman" w:cs="Times New Roman"/>
          <w:sz w:val="24"/>
          <w:szCs w:val="24"/>
        </w:rPr>
        <w:t>Trochtou</w:t>
      </w:r>
      <w:proofErr w:type="spellEnd"/>
      <w:r w:rsidRPr="008712A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1EE5FE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>Schvalování záměru směny pozemků mezi Obcí Dubičné a Evou Koukolovou.</w:t>
      </w:r>
    </w:p>
    <w:p w14:paraId="406A1891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Schvalování smlouvy o zřízení věcného břemene č.CB-014330077526/001-DVK (el. </w:t>
      </w:r>
      <w:proofErr w:type="gramStart"/>
      <w:r w:rsidRPr="008712AA">
        <w:rPr>
          <w:rFonts w:ascii="Times New Roman" w:eastAsia="Times New Roman" w:hAnsi="Times New Roman" w:cs="Times New Roman"/>
          <w:sz w:val="24"/>
          <w:szCs w:val="24"/>
        </w:rPr>
        <w:t>připojení</w:t>
      </w:r>
      <w:proofErr w:type="gramEnd"/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 stavby Ing. </w:t>
      </w:r>
      <w:proofErr w:type="spellStart"/>
      <w:r w:rsidRPr="008712AA">
        <w:rPr>
          <w:rFonts w:ascii="Times New Roman" w:eastAsia="Times New Roman" w:hAnsi="Times New Roman" w:cs="Times New Roman"/>
          <w:sz w:val="24"/>
          <w:szCs w:val="24"/>
        </w:rPr>
        <w:t>Provod</w:t>
      </w:r>
      <w:proofErr w:type="spellEnd"/>
      <w:r w:rsidRPr="008712AA">
        <w:rPr>
          <w:rFonts w:ascii="Times New Roman" w:eastAsia="Times New Roman" w:hAnsi="Times New Roman" w:cs="Times New Roman"/>
          <w:sz w:val="24"/>
          <w:szCs w:val="24"/>
        </w:rPr>
        <w:t>). Cena věcného břemene 10 000 Kč.</w:t>
      </w:r>
    </w:p>
    <w:p w14:paraId="413D3D9B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Schvalování smlouvy o zřízení věcného břemene č.: CB-014330089324/001-DVK (el. </w:t>
      </w:r>
      <w:proofErr w:type="gramStart"/>
      <w:r w:rsidRPr="008712AA">
        <w:rPr>
          <w:rFonts w:ascii="Times New Roman" w:eastAsia="Times New Roman" w:hAnsi="Times New Roman" w:cs="Times New Roman"/>
          <w:sz w:val="24"/>
          <w:szCs w:val="24"/>
        </w:rPr>
        <w:t>připojení</w:t>
      </w:r>
      <w:proofErr w:type="gramEnd"/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 stavby p. </w:t>
      </w:r>
      <w:proofErr w:type="spellStart"/>
      <w:r w:rsidRPr="008712AA">
        <w:rPr>
          <w:rFonts w:ascii="Times New Roman" w:eastAsia="Times New Roman" w:hAnsi="Times New Roman" w:cs="Times New Roman"/>
          <w:sz w:val="24"/>
          <w:szCs w:val="24"/>
        </w:rPr>
        <w:t>Zámyslický</w:t>
      </w:r>
      <w:proofErr w:type="spellEnd"/>
      <w:r w:rsidRPr="008712AA">
        <w:rPr>
          <w:rFonts w:ascii="Times New Roman" w:eastAsia="Times New Roman" w:hAnsi="Times New Roman" w:cs="Times New Roman"/>
          <w:sz w:val="24"/>
          <w:szCs w:val="24"/>
        </w:rPr>
        <w:t>). Cena věcného břemene 6 000 Kč.</w:t>
      </w:r>
    </w:p>
    <w:p w14:paraId="65712F5C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>Stav investičních akcí obce:</w:t>
      </w:r>
    </w:p>
    <w:p w14:paraId="4232C446" w14:textId="77777777" w:rsidR="009E71B0" w:rsidRPr="008712AA" w:rsidRDefault="009E71B0" w:rsidP="00D90B1A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Hasičská zbrojnice, </w:t>
      </w:r>
    </w:p>
    <w:p w14:paraId="30A081D4" w14:textId="77777777" w:rsidR="009E71B0" w:rsidRPr="008712AA" w:rsidRDefault="009E71B0" w:rsidP="00D90B1A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Chodníky VD a MD podél silnice </w:t>
      </w:r>
      <w:proofErr w:type="spellStart"/>
      <w:proofErr w:type="gramStart"/>
      <w:r w:rsidRPr="008712AA">
        <w:rPr>
          <w:rFonts w:ascii="Times New Roman" w:eastAsia="Times New Roman" w:hAnsi="Times New Roman" w:cs="Times New Roman"/>
          <w:sz w:val="24"/>
          <w:szCs w:val="24"/>
        </w:rPr>
        <w:t>III.třídy</w:t>
      </w:r>
      <w:proofErr w:type="spellEnd"/>
      <w:proofErr w:type="gramEnd"/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18A17809" w14:textId="77777777" w:rsidR="009E71B0" w:rsidRPr="008712AA" w:rsidRDefault="009E71B0" w:rsidP="00D90B1A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Obnova veřejného osvětlení v místní části Samoty, </w:t>
      </w:r>
    </w:p>
    <w:p w14:paraId="0586B8D4" w14:textId="77777777" w:rsidR="009E71B0" w:rsidRPr="008712AA" w:rsidRDefault="009E71B0" w:rsidP="00D90B1A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>Rekonstrukce místní komunikace do Rudolfova,</w:t>
      </w:r>
    </w:p>
    <w:p w14:paraId="1C6D6267" w14:textId="77777777" w:rsidR="009E71B0" w:rsidRPr="008712AA" w:rsidRDefault="009E71B0" w:rsidP="00D90B1A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>Studie proveditelnosti komunikací a chodníků v místní části Samoty.</w:t>
      </w:r>
    </w:p>
    <w:p w14:paraId="2B64C48A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Informace o jednání s firmou </w:t>
      </w:r>
      <w:proofErr w:type="spellStart"/>
      <w:r w:rsidRPr="008712AA">
        <w:rPr>
          <w:rFonts w:ascii="Times New Roman" w:eastAsia="Times New Roman" w:hAnsi="Times New Roman" w:cs="Times New Roman"/>
          <w:sz w:val="24"/>
          <w:szCs w:val="24"/>
        </w:rPr>
        <w:t>Jikord</w:t>
      </w:r>
      <w:proofErr w:type="spellEnd"/>
      <w:r w:rsidRPr="008712AA">
        <w:rPr>
          <w:rFonts w:ascii="Times New Roman" w:eastAsia="Times New Roman" w:hAnsi="Times New Roman" w:cs="Times New Roman"/>
          <w:sz w:val="24"/>
          <w:szCs w:val="24"/>
        </w:rPr>
        <w:t>, s.r.</w:t>
      </w:r>
      <w:proofErr w:type="gramStart"/>
      <w:r w:rsidRPr="008712AA">
        <w:rPr>
          <w:rFonts w:ascii="Times New Roman" w:eastAsia="Times New Roman" w:hAnsi="Times New Roman" w:cs="Times New Roman"/>
          <w:sz w:val="24"/>
          <w:szCs w:val="24"/>
        </w:rPr>
        <w:t>o.-změna</w:t>
      </w:r>
      <w:proofErr w:type="gramEnd"/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 jízdních řádů autobusové dopravy.</w:t>
      </w:r>
    </w:p>
    <w:p w14:paraId="53D4A1AC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>Studie tlakových poměrů ve vodovodní síti Dubičné vč. umístění nové tlakové čerpací stanice na Samotách.</w:t>
      </w:r>
    </w:p>
    <w:p w14:paraId="1F4B1E86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Územní studie "US 2 LOKALITA SEVER, VAR. 2 - Dubičné", v k. </w:t>
      </w:r>
      <w:proofErr w:type="spellStart"/>
      <w:r w:rsidRPr="008712AA">
        <w:rPr>
          <w:rFonts w:ascii="Times New Roman" w:eastAsia="Times New Roman" w:hAnsi="Times New Roman" w:cs="Times New Roman"/>
          <w:sz w:val="24"/>
          <w:szCs w:val="24"/>
        </w:rPr>
        <w:t>ú.</w:t>
      </w:r>
      <w:proofErr w:type="spellEnd"/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 Dubičné-návrh k projednání</w:t>
      </w:r>
    </w:p>
    <w:p w14:paraId="1FDEC8C2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>Výběr dodavatele akce „</w:t>
      </w:r>
      <w:r w:rsidRPr="008712AA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 xml:space="preserve">Oprava oken a dveří-OÚ Dubičné“ </w:t>
      </w: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v rámci Programu obnovy venkova Jihočeského kraje v roce 2024.  </w:t>
      </w:r>
    </w:p>
    <w:p w14:paraId="40C8784B" w14:textId="3991005C" w:rsidR="009E71B0" w:rsidRPr="008712AA" w:rsidRDefault="00A172D9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 xml:space="preserve">Zavedení el. </w:t>
      </w:r>
      <w:proofErr w:type="gramStart"/>
      <w:r w:rsidR="009E71B0" w:rsidRPr="008712AA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>proudu</w:t>
      </w:r>
      <w:proofErr w:type="gramEnd"/>
      <w:r w:rsidR="009E71B0" w:rsidRPr="008712AA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 xml:space="preserve"> do kapličky ve Velkém Dubičném a realizace nočního vypínání VO do Rudolfova.</w:t>
      </w:r>
    </w:p>
    <w:p w14:paraId="65BBA977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>Novelizace zákona č. 128/2000 Sb., o obcích – odměňování obecních zastupitelů/usnesení</w:t>
      </w:r>
    </w:p>
    <w:p w14:paraId="0F5137AA" w14:textId="77777777" w:rsidR="00BD31F2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Schvalování dotace zájmovému sdružení SPCCH.   </w:t>
      </w:r>
    </w:p>
    <w:p w14:paraId="6B611A5C" w14:textId="1997C354" w:rsidR="009E71B0" w:rsidRPr="008712AA" w:rsidRDefault="00BD31F2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Rozpočtové opatření č. 1/2024, 2/2024</w:t>
      </w:r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073D3D5A" w14:textId="77777777" w:rsidR="009E71B0" w:rsidRPr="008712AA" w:rsidRDefault="009E71B0" w:rsidP="00D90B1A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6A11A191" w14:textId="77777777" w:rsidR="009226C1" w:rsidRDefault="009226C1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13784E" w14:textId="12AF4B60" w:rsidR="009226C1" w:rsidRDefault="009226C1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ůběh </w:t>
      </w: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zasedání</w:t>
      </w:r>
      <w:r w:rsidR="00124C9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FC50E32" w14:textId="77777777" w:rsidR="009E71B0" w:rsidRDefault="009E71B0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529DA9" w14:textId="77777777" w:rsidR="009E71B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71B0">
        <w:rPr>
          <w:rFonts w:ascii="Times New Roman" w:eastAsia="Times New Roman" w:hAnsi="Times New Roman" w:cs="Times New Roman"/>
          <w:sz w:val="24"/>
          <w:szCs w:val="24"/>
        </w:rPr>
        <w:t xml:space="preserve">Ověřovateli zápisu byli zvoleni </w:t>
      </w:r>
      <w:r w:rsidRPr="009E71B0">
        <w:rPr>
          <w:rFonts w:ascii="Times New Roman" w:hAnsi="Times New Roman" w:cs="Times New Roman"/>
          <w:sz w:val="24"/>
        </w:rPr>
        <w:t xml:space="preserve">Ing. </w:t>
      </w:r>
      <w:proofErr w:type="spellStart"/>
      <w:r w:rsidRPr="009E71B0">
        <w:rPr>
          <w:rFonts w:ascii="Times New Roman" w:hAnsi="Times New Roman" w:cs="Times New Roman"/>
          <w:sz w:val="24"/>
        </w:rPr>
        <w:t>Harazim</w:t>
      </w:r>
      <w:proofErr w:type="spellEnd"/>
      <w:r w:rsidRPr="009E71B0">
        <w:rPr>
          <w:rFonts w:ascii="Times New Roman" w:hAnsi="Times New Roman" w:cs="Times New Roman"/>
          <w:sz w:val="24"/>
        </w:rPr>
        <w:t>, Ing. Zavadil</w:t>
      </w:r>
      <w:r w:rsidRPr="009E7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3BCBE5" w14:textId="754E330C" w:rsidR="009E71B0" w:rsidRPr="009E71B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9E71B0">
        <w:rPr>
          <w:rFonts w:ascii="Times New Roman" w:eastAsia="Times New Roman" w:hAnsi="Times New Roman" w:cs="Times New Roman"/>
          <w:sz w:val="24"/>
          <w:szCs w:val="24"/>
        </w:rPr>
        <w:t>ontrola předešlého zápisu</w:t>
      </w:r>
      <w:r>
        <w:rPr>
          <w:rFonts w:ascii="Times New Roman" w:eastAsia="Times New Roman" w:hAnsi="Times New Roman" w:cs="Times New Roman"/>
          <w:sz w:val="24"/>
          <w:szCs w:val="24"/>
        </w:rPr>
        <w:t>- byla provedena</w:t>
      </w:r>
    </w:p>
    <w:p w14:paraId="0409C0E6" w14:textId="77777777" w:rsidR="009E71B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39ED95" w14:textId="5C1F81B1" w:rsidR="009E71B0" w:rsidRDefault="00056218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0302">
        <w:rPr>
          <w:rFonts w:ascii="Times New Roman" w:eastAsia="Times New Roman" w:hAnsi="Times New Roman" w:cs="Times New Roman"/>
        </w:rPr>
        <w:t xml:space="preserve">Zastupitelstvo obce schválilo </w:t>
      </w:r>
      <w:r w:rsidR="009E71B0" w:rsidRPr="00F339C0">
        <w:rPr>
          <w:rFonts w:ascii="Times New Roman" w:eastAsia="Times New Roman" w:hAnsi="Times New Roman" w:cs="Times New Roman"/>
          <w:sz w:val="24"/>
          <w:szCs w:val="24"/>
        </w:rPr>
        <w:t xml:space="preserve">záměr směny pozemků mezi Obcí Dubičné a </w:t>
      </w:r>
      <w:r w:rsidR="009E71B0">
        <w:rPr>
          <w:rFonts w:ascii="Times New Roman" w:eastAsia="Times New Roman" w:hAnsi="Times New Roman" w:cs="Times New Roman"/>
          <w:sz w:val="24"/>
          <w:szCs w:val="24"/>
        </w:rPr>
        <w:t>I</w:t>
      </w:r>
      <w:r w:rsidR="009E71B0" w:rsidRPr="00F339C0">
        <w:rPr>
          <w:rFonts w:ascii="Times New Roman" w:eastAsia="Times New Roman" w:hAnsi="Times New Roman" w:cs="Times New Roman"/>
          <w:sz w:val="24"/>
          <w:szCs w:val="24"/>
        </w:rPr>
        <w:t>ng.</w:t>
      </w:r>
      <w:r w:rsidR="009E7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E71B0" w:rsidRPr="00F339C0">
        <w:rPr>
          <w:rFonts w:ascii="Times New Roman" w:eastAsia="Times New Roman" w:hAnsi="Times New Roman" w:cs="Times New Roman"/>
          <w:sz w:val="24"/>
          <w:szCs w:val="24"/>
        </w:rPr>
        <w:t>Trochtou</w:t>
      </w:r>
      <w:proofErr w:type="spellEnd"/>
      <w:r w:rsidR="009E71B0" w:rsidRPr="00F339C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7A4181" w14:textId="162D1F89" w:rsidR="00056218" w:rsidRPr="00056218" w:rsidRDefault="00056218" w:rsidP="00056218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>Usnesení č. 1/2024 schváleno všemi přítomnými zastupiteli (6).</w:t>
      </w:r>
    </w:p>
    <w:p w14:paraId="1A5C1F2F" w14:textId="021C6C1C" w:rsidR="009E71B0" w:rsidRPr="00F339C0" w:rsidRDefault="00056218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0302">
        <w:rPr>
          <w:rFonts w:ascii="Times New Roman" w:eastAsia="Times New Roman" w:hAnsi="Times New Roman" w:cs="Times New Roman"/>
        </w:rPr>
        <w:t xml:space="preserve">Zastupitelstvo obce schválilo 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>záměr</w:t>
      </w:r>
      <w:r w:rsidR="009E71B0" w:rsidRPr="00F339C0">
        <w:rPr>
          <w:rFonts w:ascii="Times New Roman" w:eastAsia="Times New Roman" w:hAnsi="Times New Roman" w:cs="Times New Roman"/>
          <w:sz w:val="24"/>
          <w:szCs w:val="24"/>
        </w:rPr>
        <w:t xml:space="preserve"> směny pozemků mezi Obcí Dubičné</w:t>
      </w:r>
      <w:r w:rsidR="009E71B0">
        <w:rPr>
          <w:rFonts w:ascii="Times New Roman" w:eastAsia="Times New Roman" w:hAnsi="Times New Roman" w:cs="Times New Roman"/>
          <w:sz w:val="24"/>
          <w:szCs w:val="24"/>
        </w:rPr>
        <w:t xml:space="preserve"> a Evou Koukolovou.</w:t>
      </w:r>
    </w:p>
    <w:p w14:paraId="335F70BE" w14:textId="2A6E3A75" w:rsidR="00056218" w:rsidRPr="00056218" w:rsidRDefault="00056218" w:rsidP="00056218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>/2024 schváleno všemi přítomnými zastupiteli (6).</w:t>
      </w:r>
    </w:p>
    <w:p w14:paraId="5B250E70" w14:textId="57E4C5C2" w:rsidR="009E71B0" w:rsidRPr="008712AA" w:rsidRDefault="00056218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lastRenderedPageBreak/>
        <w:t>Zastupitelstvo obce schválilo</w:t>
      </w:r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 xml:space="preserve"> smlouv</w:t>
      </w:r>
      <w:r w:rsidRPr="008712AA">
        <w:rPr>
          <w:rFonts w:ascii="Times New Roman" w:eastAsia="Times New Roman" w:hAnsi="Times New Roman" w:cs="Times New Roman"/>
          <w:sz w:val="24"/>
          <w:szCs w:val="24"/>
        </w:rPr>
        <w:t>u</w:t>
      </w:r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 xml:space="preserve"> o zřízení věcného břemene č.CB-014330077526/001-DVK (el. </w:t>
      </w:r>
      <w:proofErr w:type="gramStart"/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>připojení</w:t>
      </w:r>
      <w:proofErr w:type="gramEnd"/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 xml:space="preserve"> stavby Ing. </w:t>
      </w:r>
      <w:proofErr w:type="spellStart"/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>Provod</w:t>
      </w:r>
      <w:proofErr w:type="spellEnd"/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>). Cena věcného břemene 10 000 Kč.</w:t>
      </w:r>
    </w:p>
    <w:p w14:paraId="76F73EA7" w14:textId="25665BC1" w:rsidR="00056218" w:rsidRPr="00056218" w:rsidRDefault="00056218" w:rsidP="00056218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>/2024 schváleno všemi přítomnými zastupiteli (6).</w:t>
      </w:r>
    </w:p>
    <w:p w14:paraId="17379F79" w14:textId="77777777" w:rsidR="00056218" w:rsidRPr="00056218" w:rsidRDefault="00056218" w:rsidP="0005621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7A7B9A7" w14:textId="73B62E4D" w:rsidR="009E71B0" w:rsidRDefault="00056218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</w:t>
      </w:r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>smlouv</w:t>
      </w:r>
      <w:r w:rsidR="00CE5590">
        <w:rPr>
          <w:rFonts w:ascii="Times New Roman" w:eastAsia="Times New Roman" w:hAnsi="Times New Roman" w:cs="Times New Roman"/>
          <w:sz w:val="24"/>
          <w:szCs w:val="24"/>
        </w:rPr>
        <w:t>u</w:t>
      </w:r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 xml:space="preserve"> o zřízení věcného břemene č.: CB-014330089324/001-DVK (el. </w:t>
      </w:r>
      <w:proofErr w:type="gramStart"/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>připojení</w:t>
      </w:r>
      <w:proofErr w:type="gramEnd"/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 xml:space="preserve"> stavby p. </w:t>
      </w:r>
      <w:proofErr w:type="spellStart"/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>Zámyslický</w:t>
      </w:r>
      <w:proofErr w:type="spellEnd"/>
      <w:r w:rsidR="009E71B0" w:rsidRPr="008712AA">
        <w:rPr>
          <w:rFonts w:ascii="Times New Roman" w:eastAsia="Times New Roman" w:hAnsi="Times New Roman" w:cs="Times New Roman"/>
          <w:sz w:val="24"/>
          <w:szCs w:val="24"/>
        </w:rPr>
        <w:t>). Cena věcného břemene 6 000 Kč</w:t>
      </w: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A3B24" w:rsidRPr="008712AA">
        <w:rPr>
          <w:rFonts w:ascii="Times New Roman" w:eastAsia="Times New Roman" w:hAnsi="Times New Roman" w:cs="Times New Roman"/>
          <w:sz w:val="24"/>
          <w:szCs w:val="24"/>
        </w:rPr>
        <w:t>výjimka</w:t>
      </w:r>
      <w:r w:rsidR="00CE5590">
        <w:rPr>
          <w:rFonts w:ascii="Times New Roman" w:eastAsia="Times New Roman" w:hAnsi="Times New Roman" w:cs="Times New Roman"/>
          <w:sz w:val="24"/>
          <w:szCs w:val="24"/>
        </w:rPr>
        <w:t xml:space="preserve"> z ceny</w:t>
      </w:r>
      <w:r w:rsidR="00EA3B24" w:rsidRPr="008712A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malý </w:t>
      </w:r>
      <w:r>
        <w:rPr>
          <w:rFonts w:eastAsia="Times New Roman" w:cs="Times New Roman"/>
          <w:sz w:val="24"/>
          <w:szCs w:val="24"/>
        </w:rPr>
        <w:t>rozsah břemene)</w:t>
      </w:r>
      <w:r w:rsidR="009E71B0">
        <w:rPr>
          <w:rFonts w:eastAsia="Times New Roman" w:cs="Times New Roman"/>
          <w:sz w:val="24"/>
          <w:szCs w:val="24"/>
        </w:rPr>
        <w:t>.</w:t>
      </w:r>
    </w:p>
    <w:p w14:paraId="63FE57C8" w14:textId="7E1A5DFA" w:rsidR="00056218" w:rsidRPr="00056218" w:rsidRDefault="00056218" w:rsidP="00056218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>/2024 schváleno všemi přítomnými zastupiteli (6).</w:t>
      </w:r>
    </w:p>
    <w:p w14:paraId="22FFE800" w14:textId="77777777" w:rsidR="00056218" w:rsidRPr="00056218" w:rsidRDefault="00056218" w:rsidP="0005621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88A02C7" w14:textId="1B0ED4A1" w:rsidR="009E71B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Stav investičních akcí obce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1994E3B" w14:textId="45FD77AC" w:rsidR="009E71B0" w:rsidRPr="00056218" w:rsidRDefault="009E71B0" w:rsidP="00D90B1A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218">
        <w:rPr>
          <w:rFonts w:ascii="Times New Roman" w:eastAsia="Times New Roman" w:hAnsi="Times New Roman" w:cs="Times New Roman"/>
          <w:sz w:val="24"/>
          <w:szCs w:val="24"/>
        </w:rPr>
        <w:t>Hasičská zbrojnice</w:t>
      </w:r>
      <w:r w:rsidR="00EA3B24">
        <w:rPr>
          <w:rFonts w:ascii="Times New Roman" w:eastAsia="Times New Roman" w:hAnsi="Times New Roman" w:cs="Times New Roman"/>
          <w:sz w:val="24"/>
          <w:szCs w:val="24"/>
        </w:rPr>
        <w:t>-změna založení stavby</w:t>
      </w:r>
      <w:r w:rsidRPr="000562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115B0148" w14:textId="26C97EC8" w:rsidR="009E71B0" w:rsidRPr="00056218" w:rsidRDefault="009E71B0" w:rsidP="00D90B1A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218">
        <w:rPr>
          <w:rFonts w:ascii="Times New Roman" w:eastAsia="Times New Roman" w:hAnsi="Times New Roman" w:cs="Times New Roman"/>
          <w:sz w:val="24"/>
          <w:szCs w:val="24"/>
        </w:rPr>
        <w:t xml:space="preserve">Chodníky VD a MD podél silnice </w:t>
      </w:r>
      <w:proofErr w:type="spellStart"/>
      <w:proofErr w:type="gramStart"/>
      <w:r w:rsidRPr="00056218">
        <w:rPr>
          <w:rFonts w:ascii="Times New Roman" w:eastAsia="Times New Roman" w:hAnsi="Times New Roman" w:cs="Times New Roman"/>
          <w:sz w:val="24"/>
          <w:szCs w:val="24"/>
        </w:rPr>
        <w:t>III</w:t>
      </w:r>
      <w:proofErr w:type="gramEnd"/>
      <w:r w:rsidRPr="0005621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Pr="00056218">
        <w:rPr>
          <w:rFonts w:ascii="Times New Roman" w:eastAsia="Times New Roman" w:hAnsi="Times New Roman" w:cs="Times New Roman"/>
          <w:sz w:val="24"/>
          <w:szCs w:val="24"/>
        </w:rPr>
        <w:t>třídy</w:t>
      </w:r>
      <w:proofErr w:type="spellEnd"/>
      <w:proofErr w:type="gramEnd"/>
      <w:r w:rsidR="00A172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B24">
        <w:rPr>
          <w:rFonts w:ascii="Times New Roman" w:eastAsia="Times New Roman" w:hAnsi="Times New Roman" w:cs="Times New Roman"/>
          <w:sz w:val="24"/>
          <w:szCs w:val="24"/>
        </w:rPr>
        <w:t>-</w:t>
      </w:r>
      <w:r w:rsidR="00A172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B24">
        <w:rPr>
          <w:rFonts w:ascii="Times New Roman" w:eastAsia="Times New Roman" w:hAnsi="Times New Roman" w:cs="Times New Roman"/>
          <w:sz w:val="24"/>
          <w:szCs w:val="24"/>
        </w:rPr>
        <w:t>stavební řízení</w:t>
      </w:r>
      <w:r w:rsidRPr="000562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6B4CE472" w14:textId="594B2365" w:rsidR="009E71B0" w:rsidRPr="00056218" w:rsidRDefault="009E71B0" w:rsidP="00D90B1A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218">
        <w:rPr>
          <w:rFonts w:ascii="Times New Roman" w:eastAsia="Times New Roman" w:hAnsi="Times New Roman" w:cs="Times New Roman"/>
          <w:sz w:val="24"/>
          <w:szCs w:val="24"/>
        </w:rPr>
        <w:t>Obnova veřejného osvětlení v místní části Samoty</w:t>
      </w:r>
      <w:r w:rsidR="00EA3B24">
        <w:rPr>
          <w:rFonts w:ascii="Times New Roman" w:eastAsia="Times New Roman" w:hAnsi="Times New Roman" w:cs="Times New Roman"/>
          <w:sz w:val="24"/>
          <w:szCs w:val="24"/>
        </w:rPr>
        <w:t>-jednání s vlastníky pozemků</w:t>
      </w:r>
      <w:r w:rsidRPr="000562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7FE4D994" w14:textId="5FF9BEB8" w:rsidR="009E71B0" w:rsidRPr="00056218" w:rsidRDefault="009E71B0" w:rsidP="00D90B1A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218">
        <w:rPr>
          <w:rFonts w:ascii="Times New Roman" w:eastAsia="Times New Roman" w:hAnsi="Times New Roman" w:cs="Times New Roman"/>
          <w:sz w:val="24"/>
          <w:szCs w:val="24"/>
        </w:rPr>
        <w:t>Rekonstrukce místní komunikace do Rudolfova</w:t>
      </w:r>
      <w:r w:rsidR="00EA3B24">
        <w:rPr>
          <w:rFonts w:ascii="Times New Roman" w:eastAsia="Times New Roman" w:hAnsi="Times New Roman" w:cs="Times New Roman"/>
          <w:sz w:val="24"/>
          <w:szCs w:val="24"/>
        </w:rPr>
        <w:t>-stadium projektového zpracování</w:t>
      </w:r>
      <w:r w:rsidRPr="0005621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97BFFD3" w14:textId="70E3B11A" w:rsidR="009E71B0" w:rsidRDefault="009E71B0" w:rsidP="00D90B1A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6218">
        <w:rPr>
          <w:rFonts w:ascii="Times New Roman" w:eastAsia="Times New Roman" w:hAnsi="Times New Roman" w:cs="Times New Roman"/>
          <w:sz w:val="24"/>
          <w:szCs w:val="24"/>
        </w:rPr>
        <w:t>Studie proveditelnosti komunikací a chodníků v místní části Samoty</w:t>
      </w:r>
      <w:r w:rsidR="008712AA">
        <w:rPr>
          <w:rFonts w:ascii="Times New Roman" w:eastAsia="Times New Roman" w:hAnsi="Times New Roman" w:cs="Times New Roman"/>
          <w:sz w:val="24"/>
          <w:szCs w:val="24"/>
        </w:rPr>
        <w:t>-stadium přípravy</w:t>
      </w:r>
      <w:r w:rsidRPr="0005621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B11780" w14:textId="0B934E3A" w:rsidR="00056218" w:rsidRPr="008712AA" w:rsidRDefault="00056218" w:rsidP="0005621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b/>
          <w:bCs/>
          <w:sz w:val="24"/>
          <w:szCs w:val="24"/>
        </w:rPr>
        <w:t>Starosta seznámil zastupitele s aktuálním stavem probíhajících investičních akcí.</w:t>
      </w:r>
    </w:p>
    <w:p w14:paraId="3C6B2DC3" w14:textId="77777777" w:rsidR="00056218" w:rsidRPr="00056218" w:rsidRDefault="00056218" w:rsidP="00056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11FB45" w14:textId="36B3FED2" w:rsidR="009E71B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Informace o</w:t>
      </w:r>
      <w:r w:rsidR="00A172D9">
        <w:rPr>
          <w:rFonts w:ascii="Times New Roman" w:eastAsia="Times New Roman" w:hAnsi="Times New Roman" w:cs="Times New Roman"/>
          <w:sz w:val="24"/>
          <w:szCs w:val="24"/>
        </w:rPr>
        <w:t xml:space="preserve"> jednání s firmou </w:t>
      </w:r>
      <w:proofErr w:type="spellStart"/>
      <w:r w:rsidR="00A172D9">
        <w:rPr>
          <w:rFonts w:ascii="Times New Roman" w:eastAsia="Times New Roman" w:hAnsi="Times New Roman" w:cs="Times New Roman"/>
          <w:sz w:val="24"/>
          <w:szCs w:val="24"/>
        </w:rPr>
        <w:t>Jikord</w:t>
      </w:r>
      <w:proofErr w:type="spellEnd"/>
      <w:r w:rsidR="00A172D9">
        <w:rPr>
          <w:rFonts w:ascii="Times New Roman" w:eastAsia="Times New Roman" w:hAnsi="Times New Roman" w:cs="Times New Roman"/>
          <w:sz w:val="24"/>
          <w:szCs w:val="24"/>
        </w:rPr>
        <w:t>, s.r.o.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A172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změna jízdních řádů autobusové dopravy.</w:t>
      </w:r>
    </w:p>
    <w:p w14:paraId="289B776C" w14:textId="09EBDECB" w:rsidR="00056218" w:rsidRDefault="00EA3B24" w:rsidP="009E613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Starosta seznámil zastupitele s jednáním s firmou </w:t>
      </w:r>
      <w:proofErr w:type="spellStart"/>
      <w:r w:rsidRPr="008712AA">
        <w:rPr>
          <w:rFonts w:ascii="Times New Roman" w:eastAsia="Times New Roman" w:hAnsi="Times New Roman" w:cs="Times New Roman"/>
          <w:b/>
          <w:bCs/>
          <w:sz w:val="24"/>
          <w:szCs w:val="24"/>
        </w:rPr>
        <w:t>Jikord</w:t>
      </w:r>
      <w:proofErr w:type="spellEnd"/>
      <w:r w:rsidRPr="008712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s.r.o.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Byl vznesen požadavek obce na </w:t>
      </w:r>
      <w:r w:rsidR="009E6137">
        <w:rPr>
          <w:rFonts w:ascii="Times New Roman" w:eastAsia="Times New Roman" w:hAnsi="Times New Roman" w:cs="Times New Roman"/>
          <w:sz w:val="24"/>
          <w:szCs w:val="24"/>
        </w:rPr>
        <w:t>zvýšení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počtu autobusových spojů. Pracovní</w:t>
      </w:r>
      <w:r w:rsidR="009E6137">
        <w:rPr>
          <w:rFonts w:ascii="Times New Roman" w:eastAsia="Times New Roman" w:hAnsi="Times New Roman" w:cs="Times New Roman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firmy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Jikord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přislíb</w:t>
      </w:r>
      <w:r w:rsidR="009E6137">
        <w:rPr>
          <w:rFonts w:ascii="Times New Roman" w:eastAsia="Times New Roman" w:hAnsi="Times New Roman" w:cs="Times New Roman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z w:val="24"/>
          <w:szCs w:val="24"/>
        </w:rPr>
        <w:t>, že prověří možnosti</w:t>
      </w:r>
      <w:r w:rsidR="008712AA">
        <w:rPr>
          <w:rFonts w:ascii="Times New Roman" w:eastAsia="Times New Roman" w:hAnsi="Times New Roman" w:cs="Times New Roman"/>
          <w:sz w:val="24"/>
          <w:szCs w:val="24"/>
        </w:rPr>
        <w:t xml:space="preserve"> zvýšení počtu spojů</w:t>
      </w:r>
      <w:r w:rsidR="009E61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1443AF" w14:textId="77777777" w:rsidR="009E6137" w:rsidRDefault="009E6137" w:rsidP="009E613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14:paraId="4DE17A0E" w14:textId="77777777" w:rsidR="009E71B0" w:rsidRPr="00CE559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 xml:space="preserve">Studie tlakových poměrů ve vodovodní síti Dubičné vč. </w:t>
      </w:r>
      <w:r w:rsidRPr="00CE5590">
        <w:rPr>
          <w:rFonts w:ascii="Times New Roman" w:eastAsia="Times New Roman" w:hAnsi="Times New Roman" w:cs="Times New Roman"/>
          <w:b/>
          <w:bCs/>
          <w:sz w:val="24"/>
          <w:szCs w:val="24"/>
        </w:rPr>
        <w:t>umístění nové tlakové čerpací stanice na Samotách.</w:t>
      </w:r>
    </w:p>
    <w:p w14:paraId="6BB7E416" w14:textId="68884D37" w:rsidR="00EA3B24" w:rsidRPr="008712AA" w:rsidRDefault="00EA3B24" w:rsidP="008712AA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b/>
          <w:bCs/>
          <w:sz w:val="24"/>
          <w:szCs w:val="24"/>
        </w:rPr>
        <w:t>Starosta seznámil zastupitele s</w:t>
      </w:r>
      <w:r w:rsidR="008712AA" w:rsidRPr="008712AA">
        <w:rPr>
          <w:rFonts w:ascii="Times New Roman" w:eastAsia="Times New Roman" w:hAnsi="Times New Roman" w:cs="Times New Roman"/>
          <w:b/>
          <w:bCs/>
          <w:sz w:val="24"/>
          <w:szCs w:val="24"/>
        </w:rPr>
        <w:t> touto studií. Studie je k nahlédnutí na OÚ.</w:t>
      </w:r>
    </w:p>
    <w:p w14:paraId="5611A0D7" w14:textId="77777777" w:rsidR="00EA3B24" w:rsidRPr="00EA3B24" w:rsidRDefault="00EA3B24" w:rsidP="00EA3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144BD1" w14:textId="336F5214" w:rsidR="009E71B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6C93">
        <w:rPr>
          <w:rFonts w:ascii="Times New Roman" w:eastAsia="Times New Roman" w:hAnsi="Times New Roman" w:cs="Times New Roman"/>
          <w:sz w:val="24"/>
          <w:szCs w:val="24"/>
        </w:rPr>
        <w:t xml:space="preserve">Územní studie "US 2 LOKALITA SEVER, VAR. 2 - Dubičné", v k. </w:t>
      </w:r>
      <w:proofErr w:type="spellStart"/>
      <w:r w:rsidRPr="00F96C93">
        <w:rPr>
          <w:rFonts w:ascii="Times New Roman" w:eastAsia="Times New Roman" w:hAnsi="Times New Roman" w:cs="Times New Roman"/>
          <w:sz w:val="24"/>
          <w:szCs w:val="24"/>
        </w:rPr>
        <w:t>ú.</w:t>
      </w:r>
      <w:proofErr w:type="spellEnd"/>
      <w:r w:rsidRPr="00F96C93">
        <w:rPr>
          <w:rFonts w:ascii="Times New Roman" w:eastAsia="Times New Roman" w:hAnsi="Times New Roman" w:cs="Times New Roman"/>
          <w:sz w:val="24"/>
          <w:szCs w:val="24"/>
        </w:rPr>
        <w:t xml:space="preserve"> Dubičné-návrh k</w:t>
      </w:r>
      <w:r w:rsidR="008712A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96C93">
        <w:rPr>
          <w:rFonts w:ascii="Times New Roman" w:eastAsia="Times New Roman" w:hAnsi="Times New Roman" w:cs="Times New Roman"/>
          <w:sz w:val="24"/>
          <w:szCs w:val="24"/>
        </w:rPr>
        <w:t>projednání</w:t>
      </w:r>
      <w:r w:rsidR="008712A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19DE92" w14:textId="447E1D86" w:rsidR="008712AA" w:rsidRPr="008712AA" w:rsidRDefault="008712AA" w:rsidP="008712AA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Zastupitelé obce vzali tuto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územní </w:t>
      </w:r>
      <w:r w:rsidRPr="008712AA">
        <w:rPr>
          <w:rFonts w:ascii="Times New Roman" w:eastAsia="Times New Roman" w:hAnsi="Times New Roman" w:cs="Times New Roman"/>
          <w:b/>
          <w:bCs/>
          <w:sz w:val="24"/>
          <w:szCs w:val="24"/>
        </w:rPr>
        <w:t>studii na vědomí.</w:t>
      </w:r>
    </w:p>
    <w:p w14:paraId="7B2E75DF" w14:textId="77777777" w:rsidR="008712AA" w:rsidRDefault="008712AA" w:rsidP="00871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1BDAA1" w14:textId="77777777" w:rsidR="008712AA" w:rsidRPr="008712AA" w:rsidRDefault="008712AA" w:rsidP="00871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B89EA6" w14:textId="60333B93" w:rsidR="008712AA" w:rsidRDefault="008712AA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</w:t>
      </w:r>
      <w:r w:rsidR="009E71B0">
        <w:rPr>
          <w:rFonts w:ascii="Times New Roman" w:eastAsia="Times New Roman" w:hAnsi="Times New Roman" w:cs="Times New Roman"/>
          <w:sz w:val="24"/>
          <w:szCs w:val="24"/>
        </w:rPr>
        <w:t>dodavatele akce</w:t>
      </w:r>
      <w:r w:rsidR="009E71B0" w:rsidRPr="00F339C0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9E71B0" w:rsidRPr="00F339C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>Oprava oken a dveří</w:t>
      </w:r>
      <w:r w:rsidR="009E71B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>-OÚ</w:t>
      </w:r>
      <w:r w:rsidR="009E71B0" w:rsidRPr="00F339C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 xml:space="preserve"> Dubičné“</w:t>
      </w:r>
      <w:r w:rsidR="009E71B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 xml:space="preserve"> </w:t>
      </w:r>
      <w:r w:rsidR="009E71B0" w:rsidRPr="00F339C0">
        <w:rPr>
          <w:rFonts w:ascii="Times New Roman" w:eastAsia="Times New Roman" w:hAnsi="Times New Roman" w:cs="Times New Roman"/>
          <w:sz w:val="24"/>
          <w:szCs w:val="24"/>
        </w:rPr>
        <w:t>v rámci Programu obnovy venkova Jihočeského kraje v roce 2024</w:t>
      </w:r>
      <w:r w:rsidR="009E71B0">
        <w:rPr>
          <w:rFonts w:ascii="Times New Roman" w:eastAsia="Times New Roman" w:hAnsi="Times New Roman" w:cs="Times New Roman"/>
          <w:sz w:val="24"/>
          <w:szCs w:val="24"/>
        </w:rPr>
        <w:t>.</w:t>
      </w:r>
      <w:r w:rsidR="009E71B0" w:rsidRPr="00F339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C46B89A" w14:textId="223E798B" w:rsidR="008712AA" w:rsidRPr="00DD5C42" w:rsidRDefault="008712AA" w:rsidP="00DD5C4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D5C42">
        <w:rPr>
          <w:rFonts w:ascii="Times New Roman" w:eastAsia="Times New Roman" w:hAnsi="Times New Roman" w:cs="Times New Roman"/>
          <w:sz w:val="24"/>
          <w:szCs w:val="24"/>
        </w:rPr>
        <w:t>Dodavatel</w:t>
      </w:r>
      <w:r w:rsidR="00DD5C42" w:rsidRPr="00DD5C42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DD5C42">
        <w:rPr>
          <w:rFonts w:ascii="Times New Roman" w:eastAsia="Times New Roman" w:hAnsi="Times New Roman" w:cs="Times New Roman"/>
          <w:sz w:val="24"/>
          <w:szCs w:val="24"/>
        </w:rPr>
        <w:t xml:space="preserve"> oken bude firma </w:t>
      </w:r>
      <w:r w:rsidR="00DD5C42" w:rsidRPr="00DD5C4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D5C42">
        <w:rPr>
          <w:rFonts w:ascii="Times New Roman" w:eastAsia="Times New Roman" w:hAnsi="Times New Roman" w:cs="Times New Roman"/>
          <w:sz w:val="24"/>
          <w:szCs w:val="24"/>
        </w:rPr>
        <w:t>vět oken</w:t>
      </w:r>
      <w:r w:rsidR="00DD5C42" w:rsidRPr="00DD5C42">
        <w:rPr>
          <w:rFonts w:ascii="Times New Roman" w:eastAsia="Times New Roman" w:hAnsi="Times New Roman" w:cs="Times New Roman"/>
          <w:sz w:val="24"/>
          <w:szCs w:val="24"/>
        </w:rPr>
        <w:t xml:space="preserve"> za cenu</w:t>
      </w:r>
      <w:r w:rsidR="00850E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CCC">
        <w:rPr>
          <w:rFonts w:ascii="Times New Roman" w:eastAsia="Times New Roman" w:hAnsi="Times New Roman" w:cs="Times New Roman"/>
          <w:sz w:val="24"/>
          <w:szCs w:val="24"/>
        </w:rPr>
        <w:t>184</w:t>
      </w:r>
      <w:r w:rsidR="00850E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CCC">
        <w:rPr>
          <w:rFonts w:ascii="Times New Roman" w:eastAsia="Times New Roman" w:hAnsi="Times New Roman" w:cs="Times New Roman"/>
          <w:sz w:val="24"/>
          <w:szCs w:val="24"/>
        </w:rPr>
        <w:t>717 Kč</w:t>
      </w:r>
    </w:p>
    <w:p w14:paraId="4BAD7DDF" w14:textId="3A8705B9" w:rsidR="009E71B0" w:rsidRDefault="00DD5C42" w:rsidP="00DD5C4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DD5C42">
        <w:rPr>
          <w:rFonts w:ascii="Times New Roman" w:eastAsia="Times New Roman" w:hAnsi="Times New Roman" w:cs="Times New Roman"/>
          <w:sz w:val="24"/>
          <w:szCs w:val="24"/>
        </w:rPr>
        <w:t>Dodavatelem dveří bude firma PRO K za cenu</w:t>
      </w:r>
      <w:r w:rsidR="00850EB3">
        <w:rPr>
          <w:rFonts w:ascii="Times New Roman" w:eastAsia="Times New Roman" w:hAnsi="Times New Roman" w:cs="Times New Roman"/>
          <w:sz w:val="24"/>
          <w:szCs w:val="24"/>
        </w:rPr>
        <w:t xml:space="preserve"> 12 891</w:t>
      </w:r>
      <w:r w:rsidRPr="00DD5C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0EB3">
        <w:rPr>
          <w:rFonts w:ascii="Times New Roman" w:eastAsia="Times New Roman" w:hAnsi="Times New Roman" w:cs="Times New Roman"/>
          <w:sz w:val="24"/>
          <w:szCs w:val="24"/>
        </w:rPr>
        <w:t>Kč</w:t>
      </w:r>
    </w:p>
    <w:p w14:paraId="14B6C872" w14:textId="690F25F5" w:rsidR="00850EB3" w:rsidRPr="00056218" w:rsidRDefault="00850EB3" w:rsidP="00850EB3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>/2024 schváleno všemi přítomnými zastupiteli (6).</w:t>
      </w:r>
    </w:p>
    <w:p w14:paraId="303ECADA" w14:textId="77777777" w:rsidR="00DD5C42" w:rsidRPr="00DD5C42" w:rsidRDefault="00DD5C42" w:rsidP="00DD5C4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14:paraId="59C2B1E5" w14:textId="77777777" w:rsidR="009E71B0" w:rsidRPr="008712AA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 xml:space="preserve">Zavedení el. </w:t>
      </w:r>
      <w:proofErr w:type="gramStart"/>
      <w:r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>p</w:t>
      </w:r>
      <w:r w:rsidRPr="00F339C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>roudu</w:t>
      </w:r>
      <w:proofErr w:type="gramEnd"/>
      <w:r w:rsidRPr="00F339C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 xml:space="preserve"> do kapličky ve Velkém Dubičném</w:t>
      </w:r>
      <w:r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 xml:space="preserve"> a realizace nočního vypínání VO do Rudolfova</w:t>
      </w:r>
      <w:r w:rsidRPr="00F339C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>.</w:t>
      </w:r>
    </w:p>
    <w:p w14:paraId="2260A18F" w14:textId="6784BD5C" w:rsidR="008712AA" w:rsidRPr="008712AA" w:rsidRDefault="008712AA" w:rsidP="008712AA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Zastupitelé obce vzali tuto </w:t>
      </w:r>
      <w:r w:rsidR="00DD5C42">
        <w:rPr>
          <w:rFonts w:ascii="Times New Roman" w:eastAsia="Times New Roman" w:hAnsi="Times New Roman" w:cs="Times New Roman"/>
          <w:b/>
          <w:bCs/>
          <w:sz w:val="24"/>
          <w:szCs w:val="24"/>
        </w:rPr>
        <w:t>informaci</w:t>
      </w:r>
      <w:r w:rsidRPr="008712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na vědomí.</w:t>
      </w:r>
    </w:p>
    <w:p w14:paraId="11591AAA" w14:textId="77777777" w:rsidR="008712AA" w:rsidRPr="00DD5C42" w:rsidRDefault="008712AA" w:rsidP="00DD5C4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0AF5990" w14:textId="77777777" w:rsidR="00850EB3" w:rsidRPr="00CE5590" w:rsidRDefault="00850EB3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</w:pPr>
      <w:r w:rsidRPr="00CE5590">
        <w:rPr>
          <w:rFonts w:ascii="Times New Roman" w:hAnsi="Times New Roman" w:cs="Times New Roman"/>
          <w:color w:val="222222"/>
          <w:spacing w:val="2"/>
          <w:sz w:val="24"/>
          <w:szCs w:val="24"/>
          <w:shd w:val="clear" w:color="auto" w:fill="FAFAFA"/>
        </w:rPr>
        <w:t>Starosta obce seznámil přítomné ZO, že ve Sbírce zákonů pod částkou 192, která byla</w:t>
      </w:r>
    </w:p>
    <w:p w14:paraId="220BCADF" w14:textId="77777777" w:rsidR="00850EB3" w:rsidRPr="00850EB3" w:rsidRDefault="00850EB3" w:rsidP="00850EB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850EB3">
        <w:rPr>
          <w:rFonts w:ascii="Times New Roman" w:eastAsia="Times New Roman" w:hAnsi="Times New Roman" w:cs="Times New Roman"/>
          <w:sz w:val="24"/>
          <w:szCs w:val="24"/>
        </w:rPr>
        <w:t>vyhlášena 29. prosince 2023 vyšla mimo jiné novela zákona č.128/2000 Sb., o obcích,</w:t>
      </w:r>
    </w:p>
    <w:p w14:paraId="3B5ABEA2" w14:textId="191FC5D4" w:rsidR="00850EB3" w:rsidRPr="00850EB3" w:rsidRDefault="00850EB3" w:rsidP="00850EB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850EB3">
        <w:rPr>
          <w:rFonts w:ascii="Times New Roman" w:eastAsia="Times New Roman" w:hAnsi="Times New Roman" w:cs="Times New Roman"/>
          <w:sz w:val="24"/>
          <w:szCs w:val="24"/>
        </w:rPr>
        <w:t>která má samosprávám ulehčit práci a pomoci fungovat efektivněji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>hospodárněji. Novela nabyla účinnosti dne 1. ledna 2024. Novelizace rovněž sjednocuje odměňování zastupitelů. Výše odměn volených zástupců samospráv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>tak již nebude závislá na politické vůli vlády, ale na objektivním statistickém údaji. Nově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>se budou odměny vypočítávat pro každý kalendářní rok dle stanoveného vzorce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>vycházejícího z průměrné hrubé měsíční nominální mzdy. Pro rok 2024 je výše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>stanovena částkou 42 249 Kč. Na základě této novely jsou stanoven</w:t>
      </w:r>
      <w:r w:rsidR="00CE5590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 xml:space="preserve"> koeficienty pro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 xml:space="preserve">výpočet odměn zastupitelů. V případě obce </w:t>
      </w:r>
      <w:r>
        <w:rPr>
          <w:rFonts w:ascii="Times New Roman" w:eastAsia="Times New Roman" w:hAnsi="Times New Roman" w:cs="Times New Roman"/>
          <w:sz w:val="24"/>
          <w:szCs w:val="24"/>
        </w:rPr>
        <w:t>Dubičné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 xml:space="preserve"> (301 – 600 obyvatel) jsou tyto</w:t>
      </w:r>
    </w:p>
    <w:p w14:paraId="0BB3EFD4" w14:textId="72F516AD" w:rsidR="00850EB3" w:rsidRDefault="00850EB3" w:rsidP="00850EB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850EB3">
        <w:rPr>
          <w:rFonts w:ascii="Times New Roman" w:eastAsia="Times New Roman" w:hAnsi="Times New Roman" w:cs="Times New Roman"/>
          <w:sz w:val="24"/>
          <w:szCs w:val="24"/>
        </w:rPr>
        <w:t>koeficienty stanoveny takto: zastupitel - 0,041,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člen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 xml:space="preserve"> výboru - 0,0</w:t>
      </w:r>
      <w:r w:rsidR="00CE5590">
        <w:rPr>
          <w:rFonts w:ascii="Times New Roman" w:eastAsia="Times New Roman" w:hAnsi="Times New Roman" w:cs="Times New Roman"/>
          <w:sz w:val="24"/>
          <w:szCs w:val="24"/>
        </w:rPr>
        <w:t>68,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 xml:space="preserve"> předseda výboru - 0,082, místostarosta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 xml:space="preserve">- 0,734, starosta - 0,816. </w:t>
      </w:r>
    </w:p>
    <w:p w14:paraId="5BA5D3B5" w14:textId="77777777" w:rsidR="00CE5590" w:rsidRPr="00850EB3" w:rsidRDefault="00CE5590" w:rsidP="00850EB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14:paraId="11045948" w14:textId="69B75A03" w:rsidR="00850EB3" w:rsidRPr="00CE5590" w:rsidRDefault="00CE5590" w:rsidP="00850EB3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559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U</w:t>
      </w:r>
      <w:r w:rsidR="00850EB3" w:rsidRPr="00CE5590">
        <w:rPr>
          <w:rFonts w:ascii="Times New Roman" w:eastAsia="Times New Roman" w:hAnsi="Times New Roman" w:cs="Times New Roman"/>
          <w:b/>
          <w:bCs/>
          <w:sz w:val="24"/>
          <w:szCs w:val="24"/>
        </w:rPr>
        <w:t>snesení:</w:t>
      </w:r>
    </w:p>
    <w:p w14:paraId="379F4998" w14:textId="77777777" w:rsidR="009E6137" w:rsidRPr="009E6137" w:rsidRDefault="00850EB3" w:rsidP="009E6137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9E6137">
        <w:rPr>
          <w:rFonts w:ascii="Times New Roman" w:eastAsia="Times New Roman" w:hAnsi="Times New Roman" w:cs="Times New Roman"/>
          <w:sz w:val="24"/>
          <w:szCs w:val="24"/>
        </w:rPr>
        <w:t>Zastupitelstvo obce schválilo koeficient</w:t>
      </w:r>
      <w:r w:rsidR="009E6137" w:rsidRPr="009E613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9E6137">
        <w:rPr>
          <w:rFonts w:ascii="Times New Roman" w:eastAsia="Times New Roman" w:hAnsi="Times New Roman" w:cs="Times New Roman"/>
          <w:sz w:val="24"/>
          <w:szCs w:val="24"/>
        </w:rPr>
        <w:t xml:space="preserve"> pro výpočet odměn zastupitelů</w:t>
      </w:r>
      <w:r w:rsidR="009E6137" w:rsidRPr="009E61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6137">
        <w:rPr>
          <w:rFonts w:ascii="Times New Roman" w:eastAsia="Times New Roman" w:hAnsi="Times New Roman" w:cs="Times New Roman"/>
          <w:sz w:val="24"/>
          <w:szCs w:val="24"/>
        </w:rPr>
        <w:t xml:space="preserve">v tomto rozsahu: </w:t>
      </w:r>
    </w:p>
    <w:p w14:paraId="4CEAFD4B" w14:textId="220BBEB1" w:rsidR="009E6137" w:rsidRPr="009E6137" w:rsidRDefault="00850EB3" w:rsidP="00D90B1A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137">
        <w:rPr>
          <w:rFonts w:ascii="Times New Roman" w:eastAsia="Times New Roman" w:hAnsi="Times New Roman" w:cs="Times New Roman"/>
          <w:sz w:val="24"/>
          <w:szCs w:val="24"/>
        </w:rPr>
        <w:t>zastupitel – 0,041,</w:t>
      </w:r>
    </w:p>
    <w:p w14:paraId="4470AC70" w14:textId="77777777" w:rsidR="009E6137" w:rsidRPr="009E6137" w:rsidRDefault="00CE5590" w:rsidP="00D90B1A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137">
        <w:rPr>
          <w:rFonts w:ascii="Times New Roman" w:eastAsia="Times New Roman" w:hAnsi="Times New Roman" w:cs="Times New Roman"/>
          <w:sz w:val="24"/>
          <w:szCs w:val="24"/>
        </w:rPr>
        <w:t>člen výboru - 0,068,</w:t>
      </w:r>
    </w:p>
    <w:p w14:paraId="32CF43AA" w14:textId="77777777" w:rsidR="009E6137" w:rsidRPr="009E6137" w:rsidRDefault="00850EB3" w:rsidP="00D90B1A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137">
        <w:rPr>
          <w:rFonts w:ascii="Times New Roman" w:eastAsia="Times New Roman" w:hAnsi="Times New Roman" w:cs="Times New Roman"/>
          <w:sz w:val="24"/>
          <w:szCs w:val="24"/>
        </w:rPr>
        <w:t>předseda výboru – 0,082,</w:t>
      </w:r>
    </w:p>
    <w:p w14:paraId="137D81F2" w14:textId="77777777" w:rsidR="009E6137" w:rsidRPr="009E6137" w:rsidRDefault="00850EB3" w:rsidP="00D90B1A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6137">
        <w:rPr>
          <w:rFonts w:ascii="Times New Roman" w:eastAsia="Times New Roman" w:hAnsi="Times New Roman" w:cs="Times New Roman"/>
          <w:sz w:val="24"/>
          <w:szCs w:val="24"/>
        </w:rPr>
        <w:t>místostarosta</w:t>
      </w:r>
      <w:r w:rsidR="00CE5590" w:rsidRPr="009E613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CE5590" w:rsidRPr="009E6137"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proofErr w:type="gramEnd"/>
      <w:r w:rsidR="00CE5590" w:rsidRPr="009E613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E6137">
        <w:rPr>
          <w:rFonts w:ascii="Times New Roman" w:eastAsia="Times New Roman" w:hAnsi="Times New Roman" w:cs="Times New Roman"/>
          <w:sz w:val="24"/>
          <w:szCs w:val="24"/>
        </w:rPr>
        <w:t xml:space="preserve"> – 0,</w:t>
      </w:r>
      <w:r w:rsidR="00CE5590" w:rsidRPr="009E6137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9E61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78C38A8D" w14:textId="77777777" w:rsidR="009E6137" w:rsidRPr="009E6137" w:rsidRDefault="00850EB3" w:rsidP="00D90B1A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137">
        <w:rPr>
          <w:rFonts w:ascii="Times New Roman" w:eastAsia="Times New Roman" w:hAnsi="Times New Roman" w:cs="Times New Roman"/>
          <w:sz w:val="24"/>
          <w:szCs w:val="24"/>
        </w:rPr>
        <w:t xml:space="preserve">starosta – 0,816 </w:t>
      </w:r>
    </w:p>
    <w:p w14:paraId="01934E56" w14:textId="50EEEB3E" w:rsidR="00850EB3" w:rsidRDefault="00850EB3" w:rsidP="00850EB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850EB3">
        <w:rPr>
          <w:rFonts w:ascii="Times New Roman" w:eastAsia="Times New Roman" w:hAnsi="Times New Roman" w:cs="Times New Roman"/>
          <w:sz w:val="24"/>
          <w:szCs w:val="24"/>
        </w:rPr>
        <w:t>s</w:t>
      </w:r>
      <w:r w:rsidR="00CE559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>platností</w:t>
      </w:r>
      <w:r w:rsidR="00CE55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 xml:space="preserve">od 1. </w:t>
      </w:r>
      <w:r w:rsidR="009E6137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850EB3">
        <w:rPr>
          <w:rFonts w:ascii="Times New Roman" w:eastAsia="Times New Roman" w:hAnsi="Times New Roman" w:cs="Times New Roman"/>
          <w:sz w:val="24"/>
          <w:szCs w:val="24"/>
        </w:rPr>
        <w:t xml:space="preserve"> 2024.</w:t>
      </w:r>
    </w:p>
    <w:p w14:paraId="5517F92A" w14:textId="588369F6" w:rsidR="00CE5590" w:rsidRPr="00056218" w:rsidRDefault="00CE5590" w:rsidP="00CE5590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>/2024 schváleno všemi přítomnými zastupiteli (6).</w:t>
      </w:r>
    </w:p>
    <w:p w14:paraId="59CC1E63" w14:textId="77777777" w:rsidR="00CE5590" w:rsidRPr="00850EB3" w:rsidRDefault="00CE5590" w:rsidP="00850EB3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14:paraId="6F6F216A" w14:textId="77777777" w:rsidR="00D90B1A" w:rsidRDefault="00850EB3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</w:t>
      </w:r>
      <w:r w:rsidR="009E71B0" w:rsidRPr="00A92777">
        <w:rPr>
          <w:rFonts w:ascii="Times New Roman" w:eastAsia="Times New Roman" w:hAnsi="Times New Roman" w:cs="Times New Roman"/>
          <w:sz w:val="24"/>
          <w:szCs w:val="24"/>
        </w:rPr>
        <w:t>dotac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9E71B0" w:rsidRPr="00A92777">
        <w:rPr>
          <w:rFonts w:ascii="Times New Roman" w:eastAsia="Times New Roman" w:hAnsi="Times New Roman" w:cs="Times New Roman"/>
          <w:sz w:val="24"/>
          <w:szCs w:val="24"/>
        </w:rPr>
        <w:t xml:space="preserve"> zájmovému sdružení</w:t>
      </w:r>
      <w:r w:rsidR="009E71B0">
        <w:rPr>
          <w:rFonts w:ascii="Times New Roman" w:eastAsia="Times New Roman" w:hAnsi="Times New Roman" w:cs="Times New Roman"/>
          <w:sz w:val="24"/>
          <w:szCs w:val="24"/>
        </w:rPr>
        <w:t xml:space="preserve"> SPCCH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 výši 4000 Kč</w:t>
      </w:r>
      <w:r w:rsidR="00D90B1A">
        <w:rPr>
          <w:rFonts w:ascii="Times New Roman" w:eastAsia="Times New Roman" w:hAnsi="Times New Roman" w:cs="Times New Roman"/>
          <w:sz w:val="24"/>
          <w:szCs w:val="24"/>
        </w:rPr>
        <w:t xml:space="preserve"> a zároveň schvaluje Smlouvu o poskytnutí dotace.</w:t>
      </w:r>
    </w:p>
    <w:p w14:paraId="146B814B" w14:textId="1AFF9402" w:rsidR="00D90B1A" w:rsidRPr="000443C8" w:rsidRDefault="00D90B1A" w:rsidP="000443C8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443C8">
        <w:rPr>
          <w:rFonts w:ascii="Times New Roman" w:eastAsia="Times New Roman" w:hAnsi="Times New Roman" w:cs="Times New Roman"/>
          <w:b/>
          <w:sz w:val="24"/>
          <w:szCs w:val="24"/>
        </w:rPr>
        <w:t>Usnesení č. 7/2024 schváleno všemi přítomnými zastupiteli (6).</w:t>
      </w:r>
    </w:p>
    <w:p w14:paraId="44895522" w14:textId="38DE3918" w:rsidR="009E71B0" w:rsidRPr="009E6137" w:rsidRDefault="009E71B0" w:rsidP="00D90B1A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27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3B9CD4" w14:textId="6EC31837" w:rsidR="00BD31F2" w:rsidRPr="00BD31F2" w:rsidRDefault="00BD31F2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Zastupitelstvo obce bere na vědomí rozpočtové opatření č. 1/2024 schválené starostou obce dne 3. 1. 2024 a č. 2/2024 schválené starostou obce dne 12. 2. 2024.</w:t>
      </w:r>
    </w:p>
    <w:p w14:paraId="2E826687" w14:textId="2DD37882" w:rsidR="00BD31F2" w:rsidRDefault="00BD31F2" w:rsidP="00BD31F2">
      <w:pPr>
        <w:pStyle w:val="Odstavecseseznamem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 w:rsidR="00D90B1A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056218">
        <w:rPr>
          <w:rFonts w:ascii="Times New Roman" w:eastAsia="Times New Roman" w:hAnsi="Times New Roman" w:cs="Times New Roman"/>
          <w:b/>
          <w:sz w:val="24"/>
          <w:szCs w:val="24"/>
        </w:rPr>
        <w:t>/2024 schváleno všemi přítomnými zastupiteli (6).</w:t>
      </w:r>
    </w:p>
    <w:p w14:paraId="26B00A3D" w14:textId="77777777" w:rsidR="00BD31F2" w:rsidRPr="00BD31F2" w:rsidRDefault="00BD31F2" w:rsidP="00BD31F2">
      <w:pPr>
        <w:pStyle w:val="Odstavecseseznamem"/>
        <w:rPr>
          <w:rFonts w:ascii="Times New Roman" w:eastAsia="Times New Roman" w:hAnsi="Times New Roman" w:cs="Times New Roman"/>
          <w:sz w:val="24"/>
          <w:szCs w:val="24"/>
        </w:rPr>
      </w:pPr>
    </w:p>
    <w:p w14:paraId="6393DBCE" w14:textId="77777777" w:rsidR="009E71B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1550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63168A7C" w14:textId="77777777" w:rsidR="009E71B0" w:rsidRDefault="009E71B0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143D04" w14:textId="77777777" w:rsidR="009E71B0" w:rsidRDefault="009E71B0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3D0883" w14:textId="77777777" w:rsidR="009E71B0" w:rsidRDefault="009E71B0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88E768" w14:textId="77777777" w:rsidR="009E71B0" w:rsidRDefault="009E71B0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51EA93" w14:textId="77777777" w:rsidR="009E71B0" w:rsidRDefault="009E71B0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93DAB3" w14:textId="77777777" w:rsidR="009E71B0" w:rsidRDefault="009E71B0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EB6BC1" w14:textId="77777777" w:rsidR="00124C9C" w:rsidRPr="002523DE" w:rsidRDefault="00124C9C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4AB225" w14:textId="77777777" w:rsidR="00DA4827" w:rsidRPr="009226C1" w:rsidRDefault="00DA4827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4D316B" w14:textId="0B3353A7" w:rsidR="00A23DF9" w:rsidRDefault="00F70956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Ověřovatelé:</w:t>
      </w:r>
      <w:r w:rsidRPr="001100D2">
        <w:rPr>
          <w:rFonts w:ascii="Times New Roman" w:hAnsi="Times New Roman" w:cs="Times New Roman"/>
          <w:sz w:val="24"/>
        </w:rPr>
        <w:t xml:space="preserve"> </w:t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E1300E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 w:rsidR="00885ECE" w:rsidRPr="001100D2">
        <w:rPr>
          <w:rFonts w:ascii="Times New Roman" w:hAnsi="Times New Roman" w:cs="Times New Roman"/>
          <w:sz w:val="24"/>
        </w:rPr>
        <w:tab/>
      </w:r>
      <w:r w:rsidR="00A23DF9">
        <w:rPr>
          <w:rFonts w:ascii="Times New Roman" w:hAnsi="Times New Roman" w:cs="Times New Roman"/>
          <w:sz w:val="24"/>
        </w:rPr>
        <w:tab/>
      </w:r>
      <w:r w:rsidRPr="001100D2">
        <w:rPr>
          <w:rFonts w:ascii="Times New Roman" w:hAnsi="Times New Roman" w:cs="Times New Roman"/>
          <w:b/>
          <w:sz w:val="24"/>
        </w:rPr>
        <w:t>Starosta:</w:t>
      </w:r>
    </w:p>
    <w:p w14:paraId="361D41CD" w14:textId="3491C150" w:rsidR="00F70956" w:rsidRPr="00B81142" w:rsidRDefault="009E71B0" w:rsidP="00133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</w:rPr>
        <w:t xml:space="preserve">Ing. Karel </w:t>
      </w:r>
      <w:proofErr w:type="spellStart"/>
      <w:r>
        <w:rPr>
          <w:rFonts w:ascii="Times New Roman" w:hAnsi="Times New Roman" w:cs="Times New Roman"/>
          <w:sz w:val="24"/>
        </w:rPr>
        <w:t>Harazim</w:t>
      </w:r>
      <w:proofErr w:type="spellEnd"/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7547C7" w:rsidRPr="00B81142">
        <w:rPr>
          <w:rFonts w:ascii="Times New Roman" w:hAnsi="Times New Roman" w:cs="Times New Roman"/>
          <w:sz w:val="24"/>
        </w:rPr>
        <w:t xml:space="preserve"> </w:t>
      </w:r>
      <w:r w:rsidR="00695E4D" w:rsidRPr="00B81142">
        <w:rPr>
          <w:rFonts w:ascii="Times New Roman" w:hAnsi="Times New Roman" w:cs="Times New Roman"/>
          <w:sz w:val="24"/>
        </w:rPr>
        <w:t>I</w:t>
      </w:r>
      <w:r w:rsidR="0026580A">
        <w:rPr>
          <w:rFonts w:ascii="Times New Roman" w:hAnsi="Times New Roman" w:cs="Times New Roman"/>
          <w:sz w:val="24"/>
        </w:rPr>
        <w:t xml:space="preserve">ng. Hronek </w:t>
      </w:r>
      <w:r w:rsidR="007547C7" w:rsidRPr="00B81142">
        <w:rPr>
          <w:rFonts w:ascii="Times New Roman" w:hAnsi="Times New Roman" w:cs="Times New Roman"/>
          <w:sz w:val="24"/>
        </w:rPr>
        <w:t>Vladimír</w:t>
      </w:r>
    </w:p>
    <w:p w14:paraId="1B72208E" w14:textId="508E3F46" w:rsidR="001F4C36" w:rsidRPr="001100D2" w:rsidRDefault="009E71B0" w:rsidP="0013390B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Ing. Bohumír Zavadil</w:t>
      </w:r>
    </w:p>
    <w:p w14:paraId="4F657414" w14:textId="77777777" w:rsidR="0026580A" w:rsidRDefault="0026580A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02230EF1" w14:textId="77777777" w:rsidR="0026580A" w:rsidRDefault="0026580A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1600E7B4" w14:textId="77777777" w:rsidR="0026580A" w:rsidRDefault="0026580A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3BC5A80E" w14:textId="77777777" w:rsidR="0026580A" w:rsidRDefault="0026580A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1C2B5E89" w14:textId="77777777" w:rsidR="00DA4827" w:rsidRPr="001100D2" w:rsidRDefault="00DA4827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2FEA463A" w14:textId="53529CEB" w:rsidR="007547C7" w:rsidRPr="001100D2" w:rsidRDefault="00C65CCE" w:rsidP="00885ECE">
      <w:pPr>
        <w:spacing w:line="240" w:lineRule="auto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sz w:val="24"/>
        </w:rPr>
        <w:t xml:space="preserve">Vyvěšeno: </w:t>
      </w:r>
      <w:r w:rsidR="009E71B0">
        <w:rPr>
          <w:rFonts w:ascii="Times New Roman" w:hAnsi="Times New Roman" w:cs="Times New Roman"/>
          <w:sz w:val="24"/>
        </w:rPr>
        <w:t>25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9E71B0">
        <w:rPr>
          <w:rFonts w:ascii="Times New Roman" w:hAnsi="Times New Roman" w:cs="Times New Roman"/>
          <w:sz w:val="24"/>
        </w:rPr>
        <w:t>3</w:t>
      </w:r>
      <w:r w:rsidR="007547C7" w:rsidRPr="001100D2">
        <w:rPr>
          <w:rFonts w:ascii="Times New Roman" w:hAnsi="Times New Roman" w:cs="Times New Roman"/>
          <w:sz w:val="24"/>
        </w:rPr>
        <w:t>.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7547C7" w:rsidRPr="001100D2">
        <w:rPr>
          <w:rFonts w:ascii="Times New Roman" w:hAnsi="Times New Roman" w:cs="Times New Roman"/>
          <w:sz w:val="24"/>
        </w:rPr>
        <w:t>20</w:t>
      </w:r>
      <w:r w:rsidR="000C7E41" w:rsidRPr="001100D2">
        <w:rPr>
          <w:rFonts w:ascii="Times New Roman" w:hAnsi="Times New Roman" w:cs="Times New Roman"/>
          <w:sz w:val="24"/>
        </w:rPr>
        <w:t>2</w:t>
      </w:r>
      <w:r w:rsidR="009E71B0">
        <w:rPr>
          <w:rFonts w:ascii="Times New Roman" w:hAnsi="Times New Roman" w:cs="Times New Roman"/>
          <w:sz w:val="24"/>
        </w:rPr>
        <w:t>4</w:t>
      </w:r>
    </w:p>
    <w:p w14:paraId="4994F038" w14:textId="77777777" w:rsidR="007547C7" w:rsidRPr="001100D2" w:rsidRDefault="007547C7" w:rsidP="00885ECE">
      <w:pPr>
        <w:spacing w:line="240" w:lineRule="auto"/>
        <w:rPr>
          <w:rFonts w:ascii="Times New Roman" w:hAnsi="Times New Roman" w:cs="Times New Roman"/>
        </w:rPr>
      </w:pPr>
      <w:r w:rsidRPr="001100D2">
        <w:rPr>
          <w:rFonts w:ascii="Times New Roman" w:hAnsi="Times New Roman" w:cs="Times New Roman"/>
          <w:sz w:val="24"/>
        </w:rPr>
        <w:t xml:space="preserve">Sejmuto: </w:t>
      </w:r>
    </w:p>
    <w:sectPr w:rsidR="007547C7" w:rsidRPr="001100D2" w:rsidSect="00BD3D2D">
      <w:headerReference w:type="default" r:id="rId9"/>
      <w:footerReference w:type="default" r:id="rId10"/>
      <w:pgSz w:w="11906" w:h="16838" w:code="9"/>
      <w:pgMar w:top="1134" w:right="992" w:bottom="510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B6F8DF" w14:textId="77777777" w:rsidR="00D76B9C" w:rsidRDefault="00D76B9C" w:rsidP="00510338">
      <w:pPr>
        <w:spacing w:after="0" w:line="240" w:lineRule="auto"/>
      </w:pPr>
      <w:r>
        <w:separator/>
      </w:r>
    </w:p>
  </w:endnote>
  <w:endnote w:type="continuationSeparator" w:id="0">
    <w:p w14:paraId="33EB90D0" w14:textId="77777777" w:rsidR="00D76B9C" w:rsidRDefault="00D76B9C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14:paraId="4CE69505" w14:textId="77777777" w:rsidR="00510338" w:rsidRDefault="0051033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43C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43C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A65C1" w14:textId="77777777" w:rsidR="00D76B9C" w:rsidRDefault="00D76B9C" w:rsidP="00510338">
      <w:pPr>
        <w:spacing w:after="0" w:line="240" w:lineRule="auto"/>
      </w:pPr>
      <w:r>
        <w:separator/>
      </w:r>
    </w:p>
  </w:footnote>
  <w:footnote w:type="continuationSeparator" w:id="0">
    <w:p w14:paraId="1A158E06" w14:textId="77777777" w:rsidR="00D76B9C" w:rsidRDefault="00D76B9C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54F75" w14:textId="13C60D77" w:rsidR="00510338" w:rsidRDefault="00510338" w:rsidP="00510338">
    <w:pPr>
      <w:pStyle w:val="Nadpis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 w:rsidR="00BD63CC"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 w:rsidR="009E71B0">
      <w:rPr>
        <w:rFonts w:ascii="Times New Roman" w:hAnsi="Times New Roman" w:cs="Times New Roman"/>
        <w:b w:val="0"/>
        <w:color w:val="auto"/>
        <w:sz w:val="18"/>
      </w:rPr>
      <w:t>18</w:t>
    </w:r>
    <w:r w:rsidR="009A71CD">
      <w:rPr>
        <w:rFonts w:ascii="Times New Roman" w:hAnsi="Times New Roman" w:cs="Times New Roman"/>
        <w:b w:val="0"/>
        <w:color w:val="auto"/>
        <w:sz w:val="18"/>
      </w:rPr>
      <w:t xml:space="preserve"> </w:t>
    </w:r>
    <w:r w:rsidR="009E71B0">
      <w:rPr>
        <w:rFonts w:ascii="Times New Roman" w:hAnsi="Times New Roman" w:cs="Times New Roman"/>
        <w:b w:val="0"/>
        <w:color w:val="auto"/>
        <w:sz w:val="18"/>
      </w:rPr>
      <w:t>3</w:t>
    </w:r>
    <w:r w:rsidR="009A71CD">
      <w:rPr>
        <w:rFonts w:ascii="Times New Roman" w:hAnsi="Times New Roman" w:cs="Times New Roman"/>
        <w:b w:val="0"/>
        <w:color w:val="auto"/>
        <w:sz w:val="18"/>
      </w:rPr>
      <w:t>. 202</w:t>
    </w:r>
    <w:r w:rsidR="009E71B0">
      <w:rPr>
        <w:rFonts w:ascii="Times New Roman" w:hAnsi="Times New Roman" w:cs="Times New Roman"/>
        <w:b w:val="0"/>
        <w:color w:val="auto"/>
        <w:sz w:val="18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17486"/>
    <w:multiLevelType w:val="hybridMultilevel"/>
    <w:tmpl w:val="ED84A1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3F21149C"/>
    <w:multiLevelType w:val="hybridMultilevel"/>
    <w:tmpl w:val="9E0CDDE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38F136D"/>
    <w:multiLevelType w:val="hybridMultilevel"/>
    <w:tmpl w:val="DF9E4072"/>
    <w:lvl w:ilvl="0" w:tplc="040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4" w15:restartNumberingAfterBreak="0">
    <w:nsid w:val="584061DA"/>
    <w:multiLevelType w:val="hybridMultilevel"/>
    <w:tmpl w:val="6E8EAE9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7CE0577"/>
    <w:multiLevelType w:val="hybridMultilevel"/>
    <w:tmpl w:val="3C84F7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92"/>
    <w:rsid w:val="00000F80"/>
    <w:rsid w:val="0001102D"/>
    <w:rsid w:val="00027C8A"/>
    <w:rsid w:val="000303AC"/>
    <w:rsid w:val="00042B87"/>
    <w:rsid w:val="000443C8"/>
    <w:rsid w:val="00046E32"/>
    <w:rsid w:val="00056218"/>
    <w:rsid w:val="00061E88"/>
    <w:rsid w:val="000A4CD2"/>
    <w:rsid w:val="000A6BC0"/>
    <w:rsid w:val="000B2785"/>
    <w:rsid w:val="000C7E41"/>
    <w:rsid w:val="000D2073"/>
    <w:rsid w:val="0010442E"/>
    <w:rsid w:val="001100D2"/>
    <w:rsid w:val="001108A7"/>
    <w:rsid w:val="00121610"/>
    <w:rsid w:val="00124C9C"/>
    <w:rsid w:val="0013390B"/>
    <w:rsid w:val="00147AF0"/>
    <w:rsid w:val="00171747"/>
    <w:rsid w:val="001849B8"/>
    <w:rsid w:val="00187FA5"/>
    <w:rsid w:val="001A535F"/>
    <w:rsid w:val="001B000B"/>
    <w:rsid w:val="001C62E1"/>
    <w:rsid w:val="001E737A"/>
    <w:rsid w:val="001F4C36"/>
    <w:rsid w:val="002010C6"/>
    <w:rsid w:val="0020290E"/>
    <w:rsid w:val="00226B51"/>
    <w:rsid w:val="002278D1"/>
    <w:rsid w:val="00227DF5"/>
    <w:rsid w:val="002314D7"/>
    <w:rsid w:val="0023716B"/>
    <w:rsid w:val="00260C03"/>
    <w:rsid w:val="0026580A"/>
    <w:rsid w:val="00271193"/>
    <w:rsid w:val="002803BE"/>
    <w:rsid w:val="0028395C"/>
    <w:rsid w:val="002A00BA"/>
    <w:rsid w:val="002A00F8"/>
    <w:rsid w:val="002A61C7"/>
    <w:rsid w:val="002B4996"/>
    <w:rsid w:val="002B4A05"/>
    <w:rsid w:val="002B6356"/>
    <w:rsid w:val="002D3E73"/>
    <w:rsid w:val="002D4E40"/>
    <w:rsid w:val="002E546D"/>
    <w:rsid w:val="002F48BC"/>
    <w:rsid w:val="002F6476"/>
    <w:rsid w:val="00301813"/>
    <w:rsid w:val="00314AF7"/>
    <w:rsid w:val="00322A0C"/>
    <w:rsid w:val="0034403B"/>
    <w:rsid w:val="00345ED6"/>
    <w:rsid w:val="0037123F"/>
    <w:rsid w:val="0037152C"/>
    <w:rsid w:val="003A748C"/>
    <w:rsid w:val="003B49F2"/>
    <w:rsid w:val="003B59D0"/>
    <w:rsid w:val="003D0D18"/>
    <w:rsid w:val="003D5D01"/>
    <w:rsid w:val="003F565D"/>
    <w:rsid w:val="004040B6"/>
    <w:rsid w:val="004048A0"/>
    <w:rsid w:val="00404C56"/>
    <w:rsid w:val="00407E9D"/>
    <w:rsid w:val="00421CBD"/>
    <w:rsid w:val="004376C6"/>
    <w:rsid w:val="00445A33"/>
    <w:rsid w:val="00455D0B"/>
    <w:rsid w:val="00461E6F"/>
    <w:rsid w:val="00471A28"/>
    <w:rsid w:val="00474879"/>
    <w:rsid w:val="004A5458"/>
    <w:rsid w:val="004B5FC0"/>
    <w:rsid w:val="004C0B25"/>
    <w:rsid w:val="004C5A33"/>
    <w:rsid w:val="004E38C3"/>
    <w:rsid w:val="0051015D"/>
    <w:rsid w:val="00510338"/>
    <w:rsid w:val="00542C06"/>
    <w:rsid w:val="0055136E"/>
    <w:rsid w:val="00566B12"/>
    <w:rsid w:val="00567064"/>
    <w:rsid w:val="00592C0A"/>
    <w:rsid w:val="00595D93"/>
    <w:rsid w:val="005C6F51"/>
    <w:rsid w:val="005D1AAC"/>
    <w:rsid w:val="006100B6"/>
    <w:rsid w:val="00637C02"/>
    <w:rsid w:val="006414DB"/>
    <w:rsid w:val="00643FED"/>
    <w:rsid w:val="00653E5F"/>
    <w:rsid w:val="006730BE"/>
    <w:rsid w:val="00692F97"/>
    <w:rsid w:val="00695E4D"/>
    <w:rsid w:val="006967A1"/>
    <w:rsid w:val="00697B58"/>
    <w:rsid w:val="006A340D"/>
    <w:rsid w:val="006A4626"/>
    <w:rsid w:val="006A5BCF"/>
    <w:rsid w:val="006A6463"/>
    <w:rsid w:val="006D1E4C"/>
    <w:rsid w:val="006D30F6"/>
    <w:rsid w:val="006D696C"/>
    <w:rsid w:val="006D7D0A"/>
    <w:rsid w:val="006E0189"/>
    <w:rsid w:val="006E1314"/>
    <w:rsid w:val="006F429C"/>
    <w:rsid w:val="00711B9B"/>
    <w:rsid w:val="007236CB"/>
    <w:rsid w:val="00727145"/>
    <w:rsid w:val="007321E8"/>
    <w:rsid w:val="00732AA9"/>
    <w:rsid w:val="0073605B"/>
    <w:rsid w:val="00750317"/>
    <w:rsid w:val="00753635"/>
    <w:rsid w:val="007547C7"/>
    <w:rsid w:val="00754C9F"/>
    <w:rsid w:val="007958CE"/>
    <w:rsid w:val="007B3A0C"/>
    <w:rsid w:val="007E1F5B"/>
    <w:rsid w:val="007F4D78"/>
    <w:rsid w:val="00804204"/>
    <w:rsid w:val="00804818"/>
    <w:rsid w:val="008065CC"/>
    <w:rsid w:val="00812B07"/>
    <w:rsid w:val="00813146"/>
    <w:rsid w:val="008268F9"/>
    <w:rsid w:val="00850EB3"/>
    <w:rsid w:val="0085387F"/>
    <w:rsid w:val="00866F1B"/>
    <w:rsid w:val="008712AA"/>
    <w:rsid w:val="008825EF"/>
    <w:rsid w:val="00882F07"/>
    <w:rsid w:val="008833FB"/>
    <w:rsid w:val="00885ECE"/>
    <w:rsid w:val="008A01A3"/>
    <w:rsid w:val="008A1CAE"/>
    <w:rsid w:val="008A21F1"/>
    <w:rsid w:val="008A224D"/>
    <w:rsid w:val="008B16D4"/>
    <w:rsid w:val="0090079F"/>
    <w:rsid w:val="009054D2"/>
    <w:rsid w:val="00910626"/>
    <w:rsid w:val="009226C1"/>
    <w:rsid w:val="0093044F"/>
    <w:rsid w:val="00930D92"/>
    <w:rsid w:val="009A71CD"/>
    <w:rsid w:val="009A744F"/>
    <w:rsid w:val="009A7EDA"/>
    <w:rsid w:val="009B054C"/>
    <w:rsid w:val="009B3687"/>
    <w:rsid w:val="009B5B8C"/>
    <w:rsid w:val="009D54DC"/>
    <w:rsid w:val="009E6137"/>
    <w:rsid w:val="009E71B0"/>
    <w:rsid w:val="009F5D9D"/>
    <w:rsid w:val="009F7CDB"/>
    <w:rsid w:val="00A01D6F"/>
    <w:rsid w:val="00A172D9"/>
    <w:rsid w:val="00A21AB5"/>
    <w:rsid w:val="00A23DF9"/>
    <w:rsid w:val="00A26A47"/>
    <w:rsid w:val="00A30E1D"/>
    <w:rsid w:val="00A45D7D"/>
    <w:rsid w:val="00A725AD"/>
    <w:rsid w:val="00A744F3"/>
    <w:rsid w:val="00A830A0"/>
    <w:rsid w:val="00A84DA6"/>
    <w:rsid w:val="00A945B4"/>
    <w:rsid w:val="00A97AD5"/>
    <w:rsid w:val="00AC62C1"/>
    <w:rsid w:val="00AD400F"/>
    <w:rsid w:val="00AE1565"/>
    <w:rsid w:val="00AE6F0E"/>
    <w:rsid w:val="00AF7614"/>
    <w:rsid w:val="00B03ECA"/>
    <w:rsid w:val="00B34C0C"/>
    <w:rsid w:val="00B37CCC"/>
    <w:rsid w:val="00B45FEC"/>
    <w:rsid w:val="00B501BF"/>
    <w:rsid w:val="00B730E3"/>
    <w:rsid w:val="00B74172"/>
    <w:rsid w:val="00B81142"/>
    <w:rsid w:val="00B91949"/>
    <w:rsid w:val="00B96EDE"/>
    <w:rsid w:val="00BB3BF5"/>
    <w:rsid w:val="00BD31F2"/>
    <w:rsid w:val="00BD3D2D"/>
    <w:rsid w:val="00BD63CC"/>
    <w:rsid w:val="00BD6B4F"/>
    <w:rsid w:val="00BE7371"/>
    <w:rsid w:val="00BF301F"/>
    <w:rsid w:val="00C03B9A"/>
    <w:rsid w:val="00C12692"/>
    <w:rsid w:val="00C32A8E"/>
    <w:rsid w:val="00C3372E"/>
    <w:rsid w:val="00C601D5"/>
    <w:rsid w:val="00C65CCE"/>
    <w:rsid w:val="00C71D6D"/>
    <w:rsid w:val="00C9217F"/>
    <w:rsid w:val="00CA6A63"/>
    <w:rsid w:val="00CD27A4"/>
    <w:rsid w:val="00CE1B92"/>
    <w:rsid w:val="00CE5590"/>
    <w:rsid w:val="00CE615C"/>
    <w:rsid w:val="00D1069A"/>
    <w:rsid w:val="00D41162"/>
    <w:rsid w:val="00D60603"/>
    <w:rsid w:val="00D75DD7"/>
    <w:rsid w:val="00D76B9C"/>
    <w:rsid w:val="00D82900"/>
    <w:rsid w:val="00D82BD6"/>
    <w:rsid w:val="00D90B1A"/>
    <w:rsid w:val="00DA4827"/>
    <w:rsid w:val="00DB12CA"/>
    <w:rsid w:val="00DD409C"/>
    <w:rsid w:val="00DD5115"/>
    <w:rsid w:val="00DD5C42"/>
    <w:rsid w:val="00DE2F0C"/>
    <w:rsid w:val="00E1300E"/>
    <w:rsid w:val="00E4299B"/>
    <w:rsid w:val="00E54D25"/>
    <w:rsid w:val="00E65DC2"/>
    <w:rsid w:val="00E660D8"/>
    <w:rsid w:val="00E7061E"/>
    <w:rsid w:val="00E73982"/>
    <w:rsid w:val="00E769E1"/>
    <w:rsid w:val="00E80C8B"/>
    <w:rsid w:val="00E81E28"/>
    <w:rsid w:val="00E87292"/>
    <w:rsid w:val="00EA3B24"/>
    <w:rsid w:val="00EA40CF"/>
    <w:rsid w:val="00F5369F"/>
    <w:rsid w:val="00F60606"/>
    <w:rsid w:val="00F70956"/>
    <w:rsid w:val="00F75732"/>
    <w:rsid w:val="00FA740A"/>
    <w:rsid w:val="00FC2B1D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FA5DC11"/>
  <w15:docId w15:val="{50D14BC3-AD0D-4452-A371-2E9A0AC3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5590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872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0338"/>
  </w:style>
  <w:style w:type="paragraph" w:styleId="Zpat">
    <w:name w:val="footer"/>
    <w:basedOn w:val="Normln"/>
    <w:link w:val="Zpat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338"/>
  </w:style>
  <w:style w:type="paragraph" w:customStyle="1" w:styleId="-wm-msonormal">
    <w:name w:val="-wm-msonormal"/>
    <w:basedOn w:val="Normln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03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499C0-E03F-476A-AC7C-4BA1D059A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6828</TotalTime>
  <Pages>3</Pages>
  <Words>879</Words>
  <Characters>5188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153</cp:revision>
  <cp:lastPrinted>2024-03-25T13:58:00Z</cp:lastPrinted>
  <dcterms:created xsi:type="dcterms:W3CDTF">2019-06-26T14:59:00Z</dcterms:created>
  <dcterms:modified xsi:type="dcterms:W3CDTF">2024-03-27T16:36:00Z</dcterms:modified>
</cp:coreProperties>
</file>