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F8008" w14:textId="77777777" w:rsidR="00BB3BF5" w:rsidRDefault="00BB3BF5" w:rsidP="00E87292">
      <w:pPr>
        <w:pStyle w:val="Nadpis1"/>
        <w:spacing w:before="0"/>
        <w:jc w:val="center"/>
        <w:rPr>
          <w:color w:val="auto"/>
        </w:rPr>
      </w:pPr>
    </w:p>
    <w:p w14:paraId="76FFBB7F" w14:textId="77777777" w:rsidR="00E87292" w:rsidRDefault="00E87292" w:rsidP="00E87292">
      <w:pPr>
        <w:pStyle w:val="Nadpis1"/>
        <w:spacing w:before="0"/>
        <w:jc w:val="center"/>
        <w:rPr>
          <w:color w:val="auto"/>
        </w:rPr>
      </w:pPr>
      <w:r w:rsidRPr="00DC5ABB">
        <w:rPr>
          <w:color w:val="auto"/>
        </w:rPr>
        <w:t>Zápis ze zasedání zastupitelstva</w:t>
      </w:r>
      <w:r>
        <w:rPr>
          <w:color w:val="auto"/>
        </w:rPr>
        <w:t xml:space="preserve"> obce Dubičné</w:t>
      </w:r>
    </w:p>
    <w:p w14:paraId="4BC8FC6F" w14:textId="0892BDEC" w:rsidR="00E87292" w:rsidRDefault="00E87292" w:rsidP="003A748C">
      <w:pPr>
        <w:pStyle w:val="Nadpis1"/>
        <w:spacing w:before="0"/>
        <w:jc w:val="center"/>
        <w:rPr>
          <w:color w:val="auto"/>
        </w:rPr>
      </w:pPr>
      <w:r>
        <w:rPr>
          <w:color w:val="auto"/>
        </w:rPr>
        <w:t xml:space="preserve">ze dne </w:t>
      </w:r>
      <w:r w:rsidR="00FA740A">
        <w:rPr>
          <w:color w:val="auto"/>
        </w:rPr>
        <w:t>16</w:t>
      </w:r>
      <w:r w:rsidR="003A748C">
        <w:rPr>
          <w:color w:val="auto"/>
        </w:rPr>
        <w:t>.</w:t>
      </w:r>
      <w:r w:rsidR="00CE615C">
        <w:rPr>
          <w:color w:val="auto"/>
        </w:rPr>
        <w:t xml:space="preserve"> </w:t>
      </w:r>
      <w:r w:rsidR="003A748C">
        <w:rPr>
          <w:color w:val="auto"/>
        </w:rPr>
        <w:t>12</w:t>
      </w:r>
      <w:r w:rsidR="008065CC">
        <w:rPr>
          <w:color w:val="auto"/>
        </w:rPr>
        <w:t>.</w:t>
      </w:r>
      <w:r w:rsidR="00CE615C">
        <w:rPr>
          <w:color w:val="auto"/>
        </w:rPr>
        <w:t xml:space="preserve"> </w:t>
      </w:r>
      <w:r>
        <w:rPr>
          <w:color w:val="auto"/>
        </w:rPr>
        <w:t>20</w:t>
      </w:r>
      <w:r w:rsidR="002F6476">
        <w:rPr>
          <w:color w:val="auto"/>
        </w:rPr>
        <w:t>20</w:t>
      </w:r>
      <w:r>
        <w:rPr>
          <w:color w:val="auto"/>
        </w:rPr>
        <w:t xml:space="preserve"> </w:t>
      </w:r>
    </w:p>
    <w:p w14:paraId="331B0C6B" w14:textId="77777777" w:rsidR="00FA740A" w:rsidRDefault="00E87292" w:rsidP="00E7061E">
      <w:pPr>
        <w:spacing w:after="0"/>
        <w:jc w:val="both"/>
        <w:rPr>
          <w:sz w:val="24"/>
        </w:rPr>
      </w:pPr>
      <w:r w:rsidRPr="00DC5ABB">
        <w:rPr>
          <w:b/>
          <w:sz w:val="24"/>
        </w:rPr>
        <w:t>Přítomni:</w:t>
      </w:r>
      <w:r>
        <w:rPr>
          <w:b/>
          <w:sz w:val="24"/>
        </w:rPr>
        <w:t xml:space="preserve"> </w:t>
      </w:r>
      <w:r w:rsidRPr="00DC5ABB">
        <w:rPr>
          <w:sz w:val="24"/>
        </w:rPr>
        <w:t>Ing. Hronek</w:t>
      </w:r>
      <w:r>
        <w:rPr>
          <w:sz w:val="24"/>
        </w:rPr>
        <w:t>,</w:t>
      </w:r>
      <w:r w:rsidRPr="00BA58A1">
        <w:rPr>
          <w:sz w:val="24"/>
        </w:rPr>
        <w:t xml:space="preserve"> </w:t>
      </w:r>
      <w:r w:rsidR="00455D0B">
        <w:rPr>
          <w:sz w:val="24"/>
        </w:rPr>
        <w:t xml:space="preserve">Mgr. Petřeková, </w:t>
      </w:r>
      <w:r w:rsidR="0093044F">
        <w:rPr>
          <w:sz w:val="24"/>
        </w:rPr>
        <w:t>Ing. Bc. Humlerová,</w:t>
      </w:r>
      <w:r w:rsidR="00D75DD7">
        <w:rPr>
          <w:sz w:val="24"/>
        </w:rPr>
        <w:t xml:space="preserve"> Ph.D.,</w:t>
      </w:r>
      <w:r w:rsidR="0093044F">
        <w:rPr>
          <w:sz w:val="24"/>
        </w:rPr>
        <w:t xml:space="preserve"> </w:t>
      </w:r>
      <w:r>
        <w:rPr>
          <w:sz w:val="24"/>
        </w:rPr>
        <w:t>Ing. Harazim,</w:t>
      </w:r>
      <w:r w:rsidR="0020290E">
        <w:rPr>
          <w:sz w:val="24"/>
        </w:rPr>
        <w:t xml:space="preserve"> </w:t>
      </w:r>
      <w:r w:rsidR="00421CBD">
        <w:rPr>
          <w:sz w:val="24"/>
        </w:rPr>
        <w:t>Ing.</w:t>
      </w:r>
      <w:r w:rsidR="00BF301F">
        <w:rPr>
          <w:sz w:val="24"/>
        </w:rPr>
        <w:t xml:space="preserve"> </w:t>
      </w:r>
      <w:r w:rsidR="00421CBD">
        <w:rPr>
          <w:sz w:val="24"/>
        </w:rPr>
        <w:t>Zavadil,</w:t>
      </w:r>
      <w:r w:rsidR="00345ED6">
        <w:rPr>
          <w:sz w:val="24"/>
        </w:rPr>
        <w:t xml:space="preserve"> </w:t>
      </w:r>
    </w:p>
    <w:p w14:paraId="78890D8E" w14:textId="342238A8" w:rsidR="00E7061E" w:rsidRDefault="00FA740A" w:rsidP="00E7061E">
      <w:pPr>
        <w:spacing w:after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885ECE">
        <w:rPr>
          <w:sz w:val="24"/>
        </w:rPr>
        <w:t>Jan Pouzar</w:t>
      </w:r>
      <w:r w:rsidR="00E7061E">
        <w:rPr>
          <w:sz w:val="24"/>
        </w:rPr>
        <w:t>,</w:t>
      </w:r>
      <w:r w:rsidR="00E7061E" w:rsidRPr="00E7061E">
        <w:rPr>
          <w:sz w:val="24"/>
        </w:rPr>
        <w:t xml:space="preserve"> </w:t>
      </w:r>
      <w:r w:rsidR="00E7061E">
        <w:rPr>
          <w:sz w:val="24"/>
        </w:rPr>
        <w:t xml:space="preserve">Václav Vařil </w:t>
      </w:r>
    </w:p>
    <w:p w14:paraId="3CD9FB9E" w14:textId="77777777" w:rsidR="006E0189" w:rsidRDefault="00E87292" w:rsidP="006E0189">
      <w:pPr>
        <w:spacing w:after="0"/>
        <w:jc w:val="both"/>
        <w:rPr>
          <w:b/>
          <w:sz w:val="24"/>
        </w:rPr>
      </w:pPr>
      <w:r>
        <w:rPr>
          <w:b/>
          <w:sz w:val="24"/>
        </w:rPr>
        <w:t>Nepřítomni</w:t>
      </w:r>
      <w:r w:rsidRPr="00185FA2">
        <w:rPr>
          <w:b/>
          <w:sz w:val="24"/>
        </w:rPr>
        <w:t>:</w:t>
      </w:r>
      <w:r w:rsidR="006E0189" w:rsidRPr="006E0189">
        <w:rPr>
          <w:sz w:val="24"/>
        </w:rPr>
        <w:t xml:space="preserve"> </w:t>
      </w:r>
      <w:r w:rsidR="008065CC">
        <w:rPr>
          <w:sz w:val="24"/>
        </w:rPr>
        <w:t>0</w:t>
      </w:r>
    </w:p>
    <w:p w14:paraId="1196C022" w14:textId="77777777" w:rsidR="00E87292" w:rsidRDefault="00E87292" w:rsidP="006E0189">
      <w:pPr>
        <w:spacing w:after="0"/>
        <w:jc w:val="both"/>
        <w:rPr>
          <w:sz w:val="24"/>
        </w:rPr>
      </w:pPr>
      <w:r w:rsidRPr="00DC5ABB">
        <w:rPr>
          <w:b/>
          <w:sz w:val="24"/>
        </w:rPr>
        <w:t>Místo konání:</w:t>
      </w:r>
      <w:r w:rsidR="00E769E1">
        <w:rPr>
          <w:b/>
          <w:sz w:val="24"/>
        </w:rPr>
        <w:t xml:space="preserve"> </w:t>
      </w:r>
      <w:r w:rsidR="00E769E1" w:rsidRPr="0093044F">
        <w:rPr>
          <w:sz w:val="24"/>
        </w:rPr>
        <w:t>O</w:t>
      </w:r>
      <w:r>
        <w:rPr>
          <w:sz w:val="24"/>
        </w:rPr>
        <w:t>becní úřad Dubičné</w:t>
      </w:r>
    </w:p>
    <w:p w14:paraId="5F5582C2" w14:textId="77777777" w:rsidR="007B3A0C" w:rsidRDefault="007B3A0C" w:rsidP="00E7061E">
      <w:pPr>
        <w:spacing w:after="0" w:line="240" w:lineRule="auto"/>
        <w:rPr>
          <w:rFonts w:eastAsia="Times New Roman" w:cs="Arial"/>
          <w:b/>
          <w:sz w:val="24"/>
          <w:szCs w:val="24"/>
          <w:lang w:eastAsia="cs-CZ"/>
        </w:rPr>
      </w:pPr>
    </w:p>
    <w:p w14:paraId="4F839EE9" w14:textId="77777777" w:rsidR="00FA740A" w:rsidRPr="00BA4B88" w:rsidRDefault="00FA740A" w:rsidP="00FA740A">
      <w:pPr>
        <w:spacing w:after="0" w:line="240" w:lineRule="auto"/>
        <w:rPr>
          <w:rFonts w:eastAsia="Times New Roman" w:cs="Arial"/>
          <w:sz w:val="39"/>
          <w:szCs w:val="39"/>
        </w:rPr>
      </w:pPr>
      <w:r w:rsidRPr="00BA4B88">
        <w:rPr>
          <w:rFonts w:eastAsia="Times New Roman" w:cs="Arial"/>
          <w:b/>
          <w:sz w:val="24"/>
          <w:szCs w:val="24"/>
        </w:rPr>
        <w:t>Program zasedání</w:t>
      </w:r>
    </w:p>
    <w:p w14:paraId="07743C05" w14:textId="77777777" w:rsidR="00FA740A" w:rsidRPr="00BA4B88" w:rsidRDefault="00FA740A" w:rsidP="00FA740A">
      <w:pPr>
        <w:pStyle w:val="Odstavecseseznamem"/>
        <w:numPr>
          <w:ilvl w:val="0"/>
          <w:numId w:val="21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>Volba ověřovatelů zápisu</w:t>
      </w:r>
    </w:p>
    <w:p w14:paraId="112F4A76" w14:textId="77777777" w:rsidR="00FA740A" w:rsidRPr="00BA4B88" w:rsidRDefault="00FA740A" w:rsidP="00FA740A">
      <w:pPr>
        <w:pStyle w:val="Odstavecseseznamem"/>
        <w:numPr>
          <w:ilvl w:val="0"/>
          <w:numId w:val="21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>Kontrola předešlého zápisu</w:t>
      </w:r>
    </w:p>
    <w:p w14:paraId="5E483EA6" w14:textId="77777777" w:rsidR="00FA740A" w:rsidRDefault="00FA740A" w:rsidP="00FA740A">
      <w:pPr>
        <w:pStyle w:val="Odstavecseseznamem"/>
        <w:numPr>
          <w:ilvl w:val="0"/>
          <w:numId w:val="21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 w:rsidRPr="00C95237">
        <w:rPr>
          <w:rFonts w:eastAsia="Times New Roman" w:cs="Times New Roman"/>
          <w:sz w:val="24"/>
          <w:szCs w:val="24"/>
        </w:rPr>
        <w:t>Projednání námětů, podnětů, dotazů a stížností jednotlivých občanů</w:t>
      </w:r>
    </w:p>
    <w:p w14:paraId="14983F79" w14:textId="77777777" w:rsidR="00FA740A" w:rsidRDefault="00FA740A" w:rsidP="00FA740A">
      <w:pPr>
        <w:pStyle w:val="Odstavecseseznamem"/>
        <w:numPr>
          <w:ilvl w:val="0"/>
          <w:numId w:val="21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Schvalování dopisu Obce Dubičné na Magistrát města ČB - 1. změna ÚP</w:t>
      </w:r>
    </w:p>
    <w:p w14:paraId="2FC7BE47" w14:textId="77777777" w:rsidR="00FA740A" w:rsidRDefault="00FA740A" w:rsidP="00FA740A">
      <w:pPr>
        <w:pStyle w:val="Odstavecseseznamem"/>
        <w:numPr>
          <w:ilvl w:val="0"/>
          <w:numId w:val="21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Schválení dotací poskytnutých obcí dle žádostí na rok 2021</w:t>
      </w:r>
    </w:p>
    <w:p w14:paraId="1CDB81E9" w14:textId="77777777" w:rsidR="00FA740A" w:rsidRDefault="00FA740A" w:rsidP="00FA740A">
      <w:pPr>
        <w:pStyle w:val="Odstavecseseznamem"/>
        <w:numPr>
          <w:ilvl w:val="0"/>
          <w:numId w:val="21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Schválit následující usnesení: </w:t>
      </w:r>
    </w:p>
    <w:p w14:paraId="2C139280" w14:textId="77777777" w:rsidR="00FA740A" w:rsidRPr="002657C9" w:rsidRDefault="00FA740A" w:rsidP="00FA740A">
      <w:pPr>
        <w:spacing w:after="0" w:line="240" w:lineRule="auto"/>
        <w:ind w:left="851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„</w:t>
      </w:r>
      <w:r w:rsidRPr="002657C9">
        <w:rPr>
          <w:rFonts w:eastAsia="Times New Roman" w:cs="Times New Roman"/>
          <w:sz w:val="24"/>
          <w:szCs w:val="24"/>
        </w:rPr>
        <w:t xml:space="preserve">Zastupitelstvo </w:t>
      </w:r>
      <w:r>
        <w:rPr>
          <w:rFonts w:eastAsia="Times New Roman" w:cs="Times New Roman"/>
          <w:sz w:val="24"/>
          <w:szCs w:val="24"/>
        </w:rPr>
        <w:t>O</w:t>
      </w:r>
      <w:r w:rsidRPr="002657C9">
        <w:rPr>
          <w:rFonts w:eastAsia="Times New Roman" w:cs="Times New Roman"/>
          <w:sz w:val="24"/>
          <w:szCs w:val="24"/>
        </w:rPr>
        <w:t xml:space="preserve">bce </w:t>
      </w:r>
      <w:r>
        <w:rPr>
          <w:rFonts w:eastAsia="Times New Roman" w:cs="Times New Roman"/>
          <w:sz w:val="24"/>
          <w:szCs w:val="24"/>
        </w:rPr>
        <w:t>Dubičné s</w:t>
      </w:r>
      <w:r w:rsidRPr="002657C9">
        <w:rPr>
          <w:rFonts w:eastAsia="Times New Roman" w:cs="Times New Roman"/>
          <w:sz w:val="24"/>
          <w:szCs w:val="24"/>
        </w:rPr>
        <w:t xml:space="preserve">chvaluje podání žádosti o dotaci na akci </w:t>
      </w:r>
      <w:r w:rsidRPr="002657C9">
        <w:rPr>
          <w:rFonts w:eastAsia="Times New Roman" w:cs="Times New Roman"/>
          <w:b/>
          <w:i/>
          <w:sz w:val="24"/>
          <w:szCs w:val="24"/>
        </w:rPr>
        <w:t xml:space="preserve">Víceúčelové hřiště </w:t>
      </w:r>
      <w:r w:rsidRPr="002657C9">
        <w:rPr>
          <w:rFonts w:eastAsia="Times New Roman" w:cs="Times New Roman"/>
          <w:sz w:val="24"/>
          <w:szCs w:val="24"/>
        </w:rPr>
        <w:t>do Ministerstva pro místní rozvoj ČR, programu 117D8210-Podpora obnovy a rozvoje venkova (Dotační titul 117D8210H- Podpora budování a obnovy míst aktivního a pasivního odpočinku)</w:t>
      </w:r>
    </w:p>
    <w:p w14:paraId="05E7FD96" w14:textId="77777777" w:rsidR="00FA740A" w:rsidRDefault="00FA740A" w:rsidP="00FA740A">
      <w:pPr>
        <w:pStyle w:val="Odstavecseseznamem"/>
        <w:numPr>
          <w:ilvl w:val="0"/>
          <w:numId w:val="21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Schvalování rozpočtu Obce Dubičné na rok 2021</w:t>
      </w:r>
    </w:p>
    <w:p w14:paraId="2FF8291A" w14:textId="77777777" w:rsidR="00FA740A" w:rsidRDefault="00FA740A" w:rsidP="00FA740A">
      <w:pPr>
        <w:pStyle w:val="Odstavecseseznamem"/>
        <w:numPr>
          <w:ilvl w:val="0"/>
          <w:numId w:val="21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Schvalování Střednědobého rozpočtového výhledu Obce Dubičné na roky 2022, 2023</w:t>
      </w:r>
    </w:p>
    <w:p w14:paraId="5E4D9A78" w14:textId="77777777" w:rsidR="00FA740A" w:rsidRDefault="00FA740A" w:rsidP="00FA740A">
      <w:pPr>
        <w:pStyle w:val="Odstavecseseznamem"/>
        <w:numPr>
          <w:ilvl w:val="0"/>
          <w:numId w:val="21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Odpisový plán na rok 2021</w:t>
      </w:r>
    </w:p>
    <w:p w14:paraId="622BC722" w14:textId="77777777" w:rsidR="00FA740A" w:rsidRDefault="00FA740A" w:rsidP="00FA740A">
      <w:pPr>
        <w:pStyle w:val="Odstavecseseznamem"/>
        <w:numPr>
          <w:ilvl w:val="0"/>
          <w:numId w:val="21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Rozpočtové opatření 8., 9., 10., 11., 12. /2020</w:t>
      </w:r>
    </w:p>
    <w:p w14:paraId="5D9DE79E" w14:textId="77777777" w:rsidR="002278D1" w:rsidRPr="002278D1" w:rsidRDefault="002278D1" w:rsidP="00FA740A">
      <w:pPr>
        <w:pStyle w:val="Odstavecseseznamem"/>
        <w:numPr>
          <w:ilvl w:val="0"/>
          <w:numId w:val="21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cs-CZ"/>
        </w:rPr>
        <w:t>O</w:t>
      </w:r>
      <w:r w:rsidRPr="00E660D8">
        <w:rPr>
          <w:rFonts w:eastAsia="Times New Roman" w:cstheme="minorHAnsi"/>
          <w:sz w:val="24"/>
          <w:szCs w:val="24"/>
          <w:lang w:eastAsia="cs-CZ"/>
        </w:rPr>
        <w:t>dpuštění nájemného (</w:t>
      </w:r>
      <w:r>
        <w:rPr>
          <w:rFonts w:eastAsia="Times New Roman" w:cstheme="minorHAnsi"/>
          <w:sz w:val="24"/>
          <w:szCs w:val="24"/>
          <w:lang w:eastAsia="cs-CZ"/>
        </w:rPr>
        <w:t>2</w:t>
      </w:r>
      <w:r w:rsidRPr="00E660D8">
        <w:rPr>
          <w:rFonts w:eastAsia="Times New Roman" w:cstheme="minorHAnsi"/>
          <w:sz w:val="24"/>
          <w:szCs w:val="24"/>
          <w:lang w:eastAsia="cs-CZ"/>
        </w:rPr>
        <w:t xml:space="preserve">0 000 Kč) za pronájem restaurace „U Žáby“ pro období </w:t>
      </w:r>
      <w:r>
        <w:rPr>
          <w:rFonts w:eastAsia="Times New Roman" w:cstheme="minorHAnsi"/>
          <w:sz w:val="24"/>
          <w:szCs w:val="24"/>
          <w:lang w:eastAsia="cs-CZ"/>
        </w:rPr>
        <w:t>1</w:t>
      </w:r>
      <w:r w:rsidRPr="00E660D8">
        <w:rPr>
          <w:rFonts w:eastAsia="Times New Roman" w:cstheme="minorHAnsi"/>
          <w:sz w:val="24"/>
          <w:szCs w:val="24"/>
          <w:lang w:eastAsia="cs-CZ"/>
        </w:rPr>
        <w:t xml:space="preserve"> – </w:t>
      </w:r>
      <w:r>
        <w:rPr>
          <w:rFonts w:eastAsia="Times New Roman" w:cstheme="minorHAnsi"/>
          <w:sz w:val="24"/>
          <w:szCs w:val="24"/>
          <w:lang w:eastAsia="cs-CZ"/>
        </w:rPr>
        <w:t>2</w:t>
      </w:r>
      <w:r w:rsidRPr="00E660D8">
        <w:rPr>
          <w:rFonts w:eastAsia="Times New Roman" w:cstheme="minorHAnsi"/>
          <w:sz w:val="24"/>
          <w:szCs w:val="24"/>
          <w:lang w:eastAsia="cs-CZ"/>
        </w:rPr>
        <w:t>/2020</w:t>
      </w:r>
    </w:p>
    <w:p w14:paraId="30E8CF62" w14:textId="77777777" w:rsidR="002278D1" w:rsidRPr="002278D1" w:rsidRDefault="002278D1" w:rsidP="00FA740A">
      <w:pPr>
        <w:pStyle w:val="Odstavecseseznamem"/>
        <w:numPr>
          <w:ilvl w:val="0"/>
          <w:numId w:val="21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cs-CZ"/>
        </w:rPr>
        <w:t>S</w:t>
      </w:r>
      <w:r w:rsidRPr="0001102D">
        <w:rPr>
          <w:rFonts w:eastAsia="Times New Roman" w:cstheme="minorHAnsi"/>
          <w:sz w:val="24"/>
          <w:szCs w:val="24"/>
          <w:lang w:eastAsia="cs-CZ"/>
        </w:rPr>
        <w:t>chv</w:t>
      </w:r>
      <w:r>
        <w:rPr>
          <w:rFonts w:eastAsia="Times New Roman" w:cstheme="minorHAnsi"/>
          <w:sz w:val="24"/>
          <w:szCs w:val="24"/>
          <w:lang w:eastAsia="cs-CZ"/>
        </w:rPr>
        <w:t>a</w:t>
      </w:r>
      <w:r w:rsidRPr="0001102D">
        <w:rPr>
          <w:rFonts w:eastAsia="Times New Roman" w:cstheme="minorHAnsi"/>
          <w:sz w:val="24"/>
          <w:szCs w:val="24"/>
          <w:lang w:eastAsia="cs-CZ"/>
        </w:rPr>
        <w:t>l</w:t>
      </w:r>
      <w:r>
        <w:rPr>
          <w:rFonts w:eastAsia="Times New Roman" w:cstheme="minorHAnsi"/>
          <w:sz w:val="24"/>
          <w:szCs w:val="24"/>
          <w:lang w:eastAsia="cs-CZ"/>
        </w:rPr>
        <w:t>ování</w:t>
      </w:r>
      <w:r w:rsidRPr="0001102D">
        <w:rPr>
          <w:rFonts w:eastAsia="Times New Roman" w:cstheme="minorHAnsi"/>
          <w:sz w:val="24"/>
          <w:szCs w:val="24"/>
          <w:lang w:eastAsia="cs-CZ"/>
        </w:rPr>
        <w:t xml:space="preserve"> kupní smlouv</w:t>
      </w:r>
      <w:r>
        <w:rPr>
          <w:rFonts w:eastAsia="Times New Roman" w:cstheme="minorHAnsi"/>
          <w:sz w:val="24"/>
          <w:szCs w:val="24"/>
          <w:lang w:eastAsia="cs-CZ"/>
        </w:rPr>
        <w:t>y</w:t>
      </w:r>
      <w:r w:rsidRPr="0001102D">
        <w:rPr>
          <w:rFonts w:eastAsia="Times New Roman" w:cstheme="minorHAnsi"/>
          <w:sz w:val="24"/>
          <w:szCs w:val="24"/>
          <w:lang w:eastAsia="cs-CZ"/>
        </w:rPr>
        <w:t xml:space="preserve"> s pan</w:t>
      </w:r>
      <w:r>
        <w:rPr>
          <w:rFonts w:eastAsia="Times New Roman" w:cstheme="minorHAnsi"/>
          <w:sz w:val="24"/>
          <w:szCs w:val="24"/>
          <w:lang w:eastAsia="cs-CZ"/>
        </w:rPr>
        <w:t>em</w:t>
      </w:r>
      <w:r w:rsidRPr="0001102D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Karlem Vokáčem</w:t>
      </w:r>
    </w:p>
    <w:p w14:paraId="1A3FB504" w14:textId="6F40DDFF" w:rsidR="002278D1" w:rsidRPr="002278D1" w:rsidRDefault="002278D1" w:rsidP="002278D1">
      <w:pPr>
        <w:pStyle w:val="Odstavecseseznamem"/>
        <w:numPr>
          <w:ilvl w:val="0"/>
          <w:numId w:val="21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cs-CZ"/>
        </w:rPr>
        <w:t>S</w:t>
      </w:r>
      <w:r w:rsidRPr="0001102D">
        <w:rPr>
          <w:rFonts w:eastAsia="Times New Roman" w:cstheme="minorHAnsi"/>
          <w:sz w:val="24"/>
          <w:szCs w:val="24"/>
          <w:lang w:eastAsia="cs-CZ"/>
        </w:rPr>
        <w:t>chv</w:t>
      </w:r>
      <w:r>
        <w:rPr>
          <w:rFonts w:eastAsia="Times New Roman" w:cstheme="minorHAnsi"/>
          <w:sz w:val="24"/>
          <w:szCs w:val="24"/>
          <w:lang w:eastAsia="cs-CZ"/>
        </w:rPr>
        <w:t>a</w:t>
      </w:r>
      <w:r w:rsidRPr="0001102D">
        <w:rPr>
          <w:rFonts w:eastAsia="Times New Roman" w:cstheme="minorHAnsi"/>
          <w:sz w:val="24"/>
          <w:szCs w:val="24"/>
          <w:lang w:eastAsia="cs-CZ"/>
        </w:rPr>
        <w:t>l</w:t>
      </w:r>
      <w:r>
        <w:rPr>
          <w:rFonts w:eastAsia="Times New Roman" w:cstheme="minorHAnsi"/>
          <w:sz w:val="24"/>
          <w:szCs w:val="24"/>
          <w:lang w:eastAsia="cs-CZ"/>
        </w:rPr>
        <w:t>ování</w:t>
      </w:r>
      <w:r w:rsidRPr="0001102D">
        <w:rPr>
          <w:rFonts w:eastAsia="Times New Roman" w:cstheme="minorHAnsi"/>
          <w:sz w:val="24"/>
          <w:szCs w:val="24"/>
          <w:lang w:eastAsia="cs-CZ"/>
        </w:rPr>
        <w:t xml:space="preserve"> kupní smlouv</w:t>
      </w:r>
      <w:r>
        <w:rPr>
          <w:rFonts w:eastAsia="Times New Roman" w:cstheme="minorHAnsi"/>
          <w:sz w:val="24"/>
          <w:szCs w:val="24"/>
          <w:lang w:eastAsia="cs-CZ"/>
        </w:rPr>
        <w:t>y</w:t>
      </w:r>
      <w:r w:rsidRPr="0001102D">
        <w:rPr>
          <w:rFonts w:eastAsia="Times New Roman" w:cstheme="minorHAnsi"/>
          <w:sz w:val="24"/>
          <w:szCs w:val="24"/>
          <w:lang w:eastAsia="cs-CZ"/>
        </w:rPr>
        <w:t xml:space="preserve"> s</w:t>
      </w:r>
      <w:r>
        <w:rPr>
          <w:rFonts w:eastAsia="Times New Roman" w:cstheme="minorHAnsi"/>
          <w:sz w:val="24"/>
          <w:szCs w:val="24"/>
          <w:lang w:eastAsia="cs-CZ"/>
        </w:rPr>
        <w:t> </w:t>
      </w:r>
      <w:r w:rsidRPr="0001102D">
        <w:rPr>
          <w:rFonts w:eastAsia="Times New Roman" w:cstheme="minorHAnsi"/>
          <w:sz w:val="24"/>
          <w:szCs w:val="24"/>
          <w:lang w:eastAsia="cs-CZ"/>
        </w:rPr>
        <w:t>pan</w:t>
      </w:r>
      <w:r>
        <w:rPr>
          <w:rFonts w:eastAsia="Times New Roman" w:cstheme="minorHAnsi"/>
          <w:sz w:val="24"/>
          <w:szCs w:val="24"/>
          <w:lang w:eastAsia="cs-CZ"/>
        </w:rPr>
        <w:t>í Evou Tůmovou</w:t>
      </w:r>
    </w:p>
    <w:p w14:paraId="44833F83" w14:textId="2691617F" w:rsidR="00FA740A" w:rsidRPr="00BA4B88" w:rsidRDefault="00FA740A" w:rsidP="00FA740A">
      <w:pPr>
        <w:pStyle w:val="Odstavecseseznamem"/>
        <w:numPr>
          <w:ilvl w:val="0"/>
          <w:numId w:val="21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 xml:space="preserve"> </w:t>
      </w:r>
      <w:r w:rsidR="002278D1">
        <w:rPr>
          <w:rFonts w:eastAsia="Times New Roman" w:cs="Times New Roman"/>
          <w:sz w:val="24"/>
          <w:szCs w:val="24"/>
        </w:rPr>
        <w:t>Diskuse</w:t>
      </w:r>
      <w:bookmarkStart w:id="0" w:name="_GoBack"/>
      <w:bookmarkEnd w:id="0"/>
    </w:p>
    <w:p w14:paraId="03A0A9FC" w14:textId="77777777" w:rsidR="007B3A0C" w:rsidRDefault="007B3A0C" w:rsidP="002F6476">
      <w:pPr>
        <w:spacing w:after="0" w:line="240" w:lineRule="auto"/>
        <w:ind w:left="426"/>
        <w:rPr>
          <w:rFonts w:eastAsia="Times New Roman" w:cs="Arial"/>
          <w:b/>
          <w:sz w:val="24"/>
          <w:szCs w:val="24"/>
          <w:lang w:eastAsia="cs-CZ"/>
        </w:rPr>
      </w:pPr>
    </w:p>
    <w:p w14:paraId="049DDEE2" w14:textId="77845665" w:rsidR="006E0189" w:rsidRPr="00A21AB5" w:rsidRDefault="002F6476" w:rsidP="00A21AB5">
      <w:pPr>
        <w:spacing w:after="0" w:line="240" w:lineRule="auto"/>
        <w:ind w:left="426"/>
        <w:rPr>
          <w:rFonts w:eastAsia="Times New Roman" w:cstheme="minorHAnsi"/>
          <w:sz w:val="39"/>
          <w:szCs w:val="39"/>
          <w:lang w:eastAsia="cs-CZ"/>
        </w:rPr>
      </w:pPr>
      <w:r w:rsidRPr="00A21AB5">
        <w:rPr>
          <w:rFonts w:eastAsia="Times New Roman" w:cstheme="minorHAnsi"/>
          <w:b/>
          <w:sz w:val="24"/>
          <w:szCs w:val="24"/>
          <w:lang w:eastAsia="cs-CZ"/>
        </w:rPr>
        <w:t>Průběh zasedán</w:t>
      </w:r>
      <w:r w:rsidR="00A21AB5" w:rsidRPr="00A21AB5">
        <w:rPr>
          <w:rFonts w:eastAsia="Times New Roman" w:cstheme="minorHAnsi"/>
          <w:b/>
          <w:sz w:val="24"/>
          <w:szCs w:val="24"/>
          <w:lang w:eastAsia="cs-CZ"/>
        </w:rPr>
        <w:t>í</w:t>
      </w:r>
    </w:p>
    <w:p w14:paraId="31E4FA7F" w14:textId="7C00574E" w:rsidR="00FA740A" w:rsidRDefault="00FA740A" w:rsidP="00FA740A">
      <w:pPr>
        <w:pStyle w:val="Odstavecseseznamem"/>
        <w:numPr>
          <w:ilvl w:val="0"/>
          <w:numId w:val="28"/>
        </w:numPr>
        <w:spacing w:after="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21AB5">
        <w:rPr>
          <w:rFonts w:eastAsia="Times New Roman" w:cstheme="minorHAnsi"/>
          <w:sz w:val="24"/>
          <w:szCs w:val="24"/>
          <w:lang w:eastAsia="cs-CZ"/>
        </w:rPr>
        <w:t>Ověřovateli zápisu byli jednohlasně zvoleni</w:t>
      </w:r>
      <w:r>
        <w:rPr>
          <w:rFonts w:eastAsia="Times New Roman" w:cstheme="minorHAnsi"/>
          <w:sz w:val="24"/>
          <w:szCs w:val="24"/>
          <w:lang w:eastAsia="cs-CZ"/>
        </w:rPr>
        <w:t xml:space="preserve"> ing.</w:t>
      </w:r>
      <w:r w:rsidRPr="00A21AB5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Humlerová Ph</w:t>
      </w:r>
      <w:r w:rsidR="003D5D01">
        <w:rPr>
          <w:rFonts w:eastAsia="Times New Roman" w:cstheme="minorHAnsi"/>
          <w:sz w:val="24"/>
          <w:szCs w:val="24"/>
          <w:lang w:eastAsia="cs-CZ"/>
        </w:rPr>
        <w:t>.</w:t>
      </w:r>
      <w:r>
        <w:rPr>
          <w:rFonts w:eastAsia="Times New Roman" w:cstheme="minorHAnsi"/>
          <w:sz w:val="24"/>
          <w:szCs w:val="24"/>
          <w:lang w:eastAsia="cs-CZ"/>
        </w:rPr>
        <w:t>D. a Mgr. Petřeková</w:t>
      </w:r>
    </w:p>
    <w:p w14:paraId="1C146F1E" w14:textId="3B251398" w:rsidR="006E0189" w:rsidRDefault="006E0189" w:rsidP="002F48BC">
      <w:pPr>
        <w:pStyle w:val="Odstavecseseznamem"/>
        <w:numPr>
          <w:ilvl w:val="0"/>
          <w:numId w:val="28"/>
        </w:numPr>
        <w:spacing w:after="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21AB5">
        <w:rPr>
          <w:rFonts w:eastAsia="Times New Roman" w:cstheme="minorHAnsi"/>
          <w:sz w:val="24"/>
          <w:szCs w:val="24"/>
          <w:lang w:eastAsia="cs-CZ"/>
        </w:rPr>
        <w:t>Kontrola předešlého zápisu</w:t>
      </w:r>
      <w:r w:rsidR="000A4CD2">
        <w:rPr>
          <w:rFonts w:eastAsia="Times New Roman" w:cstheme="minorHAnsi"/>
          <w:sz w:val="24"/>
          <w:szCs w:val="24"/>
          <w:lang w:eastAsia="cs-CZ"/>
        </w:rPr>
        <w:t>-provedena</w:t>
      </w:r>
    </w:p>
    <w:p w14:paraId="56F7848D" w14:textId="3CC04187" w:rsidR="000D2073" w:rsidRDefault="006E0189" w:rsidP="002F48BC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21AB5">
        <w:rPr>
          <w:rFonts w:eastAsia="Times New Roman" w:cstheme="minorHAnsi"/>
          <w:sz w:val="24"/>
          <w:szCs w:val="24"/>
        </w:rPr>
        <w:t>Projednání námětů, podnětů, dotazů a stížností jednotlivých občanů</w:t>
      </w:r>
      <w:r w:rsidR="00046E32">
        <w:rPr>
          <w:rFonts w:eastAsia="Times New Roman" w:cstheme="minorHAnsi"/>
          <w:sz w:val="24"/>
          <w:szCs w:val="24"/>
        </w:rPr>
        <w:t xml:space="preserve"> - bez podnětů</w:t>
      </w:r>
      <w:r w:rsidR="00260C03" w:rsidRPr="00A21AB5">
        <w:rPr>
          <w:rFonts w:eastAsia="Times New Roman" w:cstheme="minorHAnsi"/>
          <w:sz w:val="24"/>
          <w:szCs w:val="24"/>
        </w:rPr>
        <w:t xml:space="preserve">. </w:t>
      </w:r>
    </w:p>
    <w:p w14:paraId="226F138F" w14:textId="44FE38D6" w:rsidR="00FA740A" w:rsidRDefault="00046E32" w:rsidP="00FA740A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Zastupitelstvo obce schválilo </w:t>
      </w:r>
      <w:r w:rsidR="00A97AD5">
        <w:rPr>
          <w:rFonts w:eastAsia="Times New Roman" w:cs="Times New Roman"/>
          <w:sz w:val="24"/>
          <w:szCs w:val="24"/>
        </w:rPr>
        <w:t xml:space="preserve">obsah </w:t>
      </w:r>
      <w:r>
        <w:rPr>
          <w:rFonts w:eastAsia="Times New Roman" w:cs="Times New Roman"/>
          <w:sz w:val="24"/>
          <w:szCs w:val="24"/>
        </w:rPr>
        <w:t>dopis</w:t>
      </w:r>
      <w:r w:rsidR="00A97AD5">
        <w:rPr>
          <w:rFonts w:eastAsia="Times New Roman" w:cs="Times New Roman"/>
          <w:sz w:val="24"/>
          <w:szCs w:val="24"/>
        </w:rPr>
        <w:t>u</w:t>
      </w:r>
      <w:r w:rsidR="00FA740A">
        <w:rPr>
          <w:rFonts w:eastAsia="Times New Roman" w:cs="Times New Roman"/>
          <w:sz w:val="24"/>
          <w:szCs w:val="24"/>
        </w:rPr>
        <w:t xml:space="preserve"> Obce Dubičné Magistrát</w:t>
      </w:r>
      <w:r>
        <w:rPr>
          <w:rFonts w:eastAsia="Times New Roman" w:cs="Times New Roman"/>
          <w:sz w:val="24"/>
          <w:szCs w:val="24"/>
        </w:rPr>
        <w:t>u</w:t>
      </w:r>
      <w:r w:rsidR="00FA740A">
        <w:rPr>
          <w:rFonts w:eastAsia="Times New Roman" w:cs="Times New Roman"/>
          <w:sz w:val="24"/>
          <w:szCs w:val="24"/>
        </w:rPr>
        <w:t xml:space="preserve"> města ČB </w:t>
      </w:r>
      <w:r>
        <w:rPr>
          <w:rFonts w:eastAsia="Times New Roman" w:cs="Times New Roman"/>
          <w:sz w:val="24"/>
          <w:szCs w:val="24"/>
        </w:rPr>
        <w:t xml:space="preserve">- odboru územního plánování týkající se </w:t>
      </w:r>
      <w:r w:rsidR="00FA740A">
        <w:rPr>
          <w:rFonts w:eastAsia="Times New Roman" w:cs="Times New Roman"/>
          <w:sz w:val="24"/>
          <w:szCs w:val="24"/>
        </w:rPr>
        <w:t>1.</w:t>
      </w:r>
      <w:r>
        <w:rPr>
          <w:rFonts w:eastAsia="Times New Roman" w:cs="Times New Roman"/>
          <w:sz w:val="24"/>
          <w:szCs w:val="24"/>
        </w:rPr>
        <w:t xml:space="preserve"> </w:t>
      </w:r>
      <w:r w:rsidR="00FA740A">
        <w:rPr>
          <w:rFonts w:eastAsia="Times New Roman" w:cs="Times New Roman"/>
          <w:sz w:val="24"/>
          <w:szCs w:val="24"/>
        </w:rPr>
        <w:t>změn</w:t>
      </w:r>
      <w:r>
        <w:rPr>
          <w:rFonts w:eastAsia="Times New Roman" w:cs="Times New Roman"/>
          <w:sz w:val="24"/>
          <w:szCs w:val="24"/>
        </w:rPr>
        <w:t>y územního plánu obce ve znění dle přílohy tohoto zápisu.</w:t>
      </w:r>
    </w:p>
    <w:p w14:paraId="0D4BA6AF" w14:textId="172F61A7" w:rsidR="000A4CD2" w:rsidRDefault="000A4CD2" w:rsidP="000A4CD2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  <w:r w:rsidRPr="000A4CD2">
        <w:rPr>
          <w:rFonts w:eastAsia="Times New Roman" w:cstheme="minorHAnsi"/>
          <w:b/>
          <w:sz w:val="24"/>
          <w:szCs w:val="24"/>
          <w:lang w:eastAsia="cs-CZ"/>
        </w:rPr>
        <w:tab/>
        <w:t>Usnesení č.</w:t>
      </w:r>
      <w:r w:rsidR="003D5D01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cs-CZ"/>
        </w:rPr>
        <w:t>47</w:t>
      </w:r>
      <w:r w:rsidRPr="000A4CD2">
        <w:rPr>
          <w:rFonts w:eastAsia="Times New Roman" w:cstheme="minorHAnsi"/>
          <w:b/>
          <w:sz w:val="24"/>
          <w:szCs w:val="24"/>
          <w:lang w:eastAsia="cs-CZ"/>
        </w:rPr>
        <w:t>/2020 jednohlasně schváleno.</w:t>
      </w:r>
    </w:p>
    <w:p w14:paraId="7FB96CAD" w14:textId="77777777" w:rsidR="00046E32" w:rsidRPr="000A4CD2" w:rsidRDefault="00046E32" w:rsidP="000A4CD2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</w:p>
    <w:p w14:paraId="70A4E6F7" w14:textId="0FE447BE" w:rsidR="000D2073" w:rsidRDefault="00910626" w:rsidP="00187FA5">
      <w:pPr>
        <w:pStyle w:val="Odstavecseseznamem"/>
        <w:numPr>
          <w:ilvl w:val="0"/>
          <w:numId w:val="28"/>
        </w:numPr>
        <w:spacing w:after="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Zastupitelstvo projednalo a jednohlasně schvaluje dotace z rozpočtu Obce Dubičné pro rok 2021 v celkové výši 80 000 Kč a zároveň schvaluje Smlouvy o dotaci dle předložených návrhů.</w:t>
      </w:r>
    </w:p>
    <w:p w14:paraId="43A0FDF1" w14:textId="6CB0AB30" w:rsidR="00910626" w:rsidRPr="00910626" w:rsidRDefault="00910626" w:rsidP="00046E32">
      <w:pPr>
        <w:pStyle w:val="Odstavecseseznamem"/>
        <w:spacing w:after="0"/>
        <w:ind w:left="786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Dotace budou poskytnuty v této výši:</w:t>
      </w:r>
    </w:p>
    <w:p w14:paraId="3E244127" w14:textId="3C6C769D" w:rsidR="00910626" w:rsidRDefault="00910626" w:rsidP="00046E3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         SDH 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>Dubičné           70 000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 Kč</w:t>
      </w:r>
    </w:p>
    <w:p w14:paraId="280F3223" w14:textId="368F3F3B" w:rsidR="00910626" w:rsidRDefault="00910626" w:rsidP="009106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         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>Šipkaři                        3 000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 Kč</w:t>
      </w:r>
    </w:p>
    <w:p w14:paraId="307999AB" w14:textId="438CE631" w:rsidR="00910626" w:rsidRPr="00910626" w:rsidRDefault="00910626" w:rsidP="009106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         SK Hlincovka             7 000 Kč</w:t>
      </w:r>
    </w:p>
    <w:p w14:paraId="013D9875" w14:textId="1FF0CF94" w:rsidR="00301813" w:rsidRDefault="00301813" w:rsidP="00301813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  <w:r w:rsidRPr="00A21AB5">
        <w:rPr>
          <w:rFonts w:eastAsia="Times New Roman" w:cstheme="minorHAnsi"/>
          <w:b/>
          <w:sz w:val="24"/>
          <w:szCs w:val="24"/>
          <w:lang w:eastAsia="cs-CZ"/>
        </w:rPr>
        <w:tab/>
      </w:r>
      <w:r w:rsidR="00910626">
        <w:rPr>
          <w:rFonts w:eastAsia="Times New Roman" w:cstheme="minorHAnsi"/>
          <w:b/>
          <w:sz w:val="24"/>
          <w:szCs w:val="24"/>
          <w:lang w:eastAsia="cs-CZ"/>
        </w:rPr>
        <w:t>Usnesení č.</w:t>
      </w:r>
      <w:r w:rsidR="003D5D01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0A4CD2">
        <w:rPr>
          <w:rFonts w:eastAsia="Times New Roman" w:cstheme="minorHAnsi"/>
          <w:b/>
          <w:sz w:val="24"/>
          <w:szCs w:val="24"/>
          <w:lang w:eastAsia="cs-CZ"/>
        </w:rPr>
        <w:t>48</w:t>
      </w:r>
      <w:r w:rsidRPr="00A21AB5">
        <w:rPr>
          <w:rFonts w:eastAsia="Times New Roman" w:cstheme="minorHAnsi"/>
          <w:b/>
          <w:sz w:val="24"/>
          <w:szCs w:val="24"/>
          <w:lang w:eastAsia="cs-CZ"/>
        </w:rPr>
        <w:t>/2020 jednohlasně schváleno.</w:t>
      </w:r>
    </w:p>
    <w:p w14:paraId="57E46BBA" w14:textId="77777777" w:rsidR="00046E32" w:rsidRDefault="00046E32" w:rsidP="00301813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</w:p>
    <w:p w14:paraId="5452B8F6" w14:textId="7105946F" w:rsidR="00FA740A" w:rsidRPr="00FA740A" w:rsidRDefault="000A4CD2" w:rsidP="00FA740A">
      <w:pPr>
        <w:pStyle w:val="Odstavecseseznamem"/>
        <w:numPr>
          <w:ilvl w:val="0"/>
          <w:numId w:val="28"/>
        </w:numPr>
        <w:spacing w:after="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V souvislosti se žádosti o dotaci na multifunkční hřiště bylo schváleno </w:t>
      </w:r>
      <w:r w:rsidR="00FA740A" w:rsidRPr="00FA740A">
        <w:rPr>
          <w:rFonts w:eastAsia="Times New Roman" w:cstheme="minorHAnsi"/>
          <w:sz w:val="24"/>
          <w:szCs w:val="24"/>
          <w:lang w:eastAsia="cs-CZ"/>
        </w:rPr>
        <w:t xml:space="preserve">následující usnesení: </w:t>
      </w:r>
    </w:p>
    <w:p w14:paraId="048E95BB" w14:textId="77777777" w:rsidR="00FA740A" w:rsidRPr="002657C9" w:rsidRDefault="00FA740A" w:rsidP="00FA740A">
      <w:pPr>
        <w:spacing w:after="0" w:line="240" w:lineRule="auto"/>
        <w:ind w:left="851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>„</w:t>
      </w:r>
      <w:r w:rsidRPr="002657C9">
        <w:rPr>
          <w:rFonts w:eastAsia="Times New Roman" w:cs="Times New Roman"/>
          <w:sz w:val="24"/>
          <w:szCs w:val="24"/>
        </w:rPr>
        <w:t xml:space="preserve">Zastupitelstvo </w:t>
      </w:r>
      <w:r>
        <w:rPr>
          <w:rFonts w:eastAsia="Times New Roman" w:cs="Times New Roman"/>
          <w:sz w:val="24"/>
          <w:szCs w:val="24"/>
        </w:rPr>
        <w:t>O</w:t>
      </w:r>
      <w:r w:rsidRPr="002657C9">
        <w:rPr>
          <w:rFonts w:eastAsia="Times New Roman" w:cs="Times New Roman"/>
          <w:sz w:val="24"/>
          <w:szCs w:val="24"/>
        </w:rPr>
        <w:t xml:space="preserve">bce </w:t>
      </w:r>
      <w:r>
        <w:rPr>
          <w:rFonts w:eastAsia="Times New Roman" w:cs="Times New Roman"/>
          <w:sz w:val="24"/>
          <w:szCs w:val="24"/>
        </w:rPr>
        <w:t>Dubičné s</w:t>
      </w:r>
      <w:r w:rsidRPr="002657C9">
        <w:rPr>
          <w:rFonts w:eastAsia="Times New Roman" w:cs="Times New Roman"/>
          <w:sz w:val="24"/>
          <w:szCs w:val="24"/>
        </w:rPr>
        <w:t xml:space="preserve">chvaluje podání žádosti o dotaci na akci </w:t>
      </w:r>
      <w:r w:rsidRPr="002657C9">
        <w:rPr>
          <w:rFonts w:eastAsia="Times New Roman" w:cs="Times New Roman"/>
          <w:b/>
          <w:i/>
          <w:sz w:val="24"/>
          <w:szCs w:val="24"/>
        </w:rPr>
        <w:t xml:space="preserve">Víceúčelové hřiště </w:t>
      </w:r>
      <w:r w:rsidRPr="002657C9">
        <w:rPr>
          <w:rFonts w:eastAsia="Times New Roman" w:cs="Times New Roman"/>
          <w:sz w:val="24"/>
          <w:szCs w:val="24"/>
        </w:rPr>
        <w:t>do Ministerstva pro místní rozvoj ČR, programu 117D8210-Podpora obnovy a rozvoje venkova (Dotační titul 117D8210H- Podpora budování a obnovy míst aktivního a pasivního odpočinku)</w:t>
      </w:r>
    </w:p>
    <w:p w14:paraId="3DE10F6C" w14:textId="7737A4B4" w:rsidR="000A4CD2" w:rsidRDefault="000A4CD2" w:rsidP="000A4CD2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  <w:r w:rsidRPr="000A4CD2">
        <w:rPr>
          <w:rFonts w:eastAsia="Times New Roman" w:cstheme="minorHAnsi"/>
          <w:b/>
          <w:sz w:val="24"/>
          <w:szCs w:val="24"/>
          <w:lang w:eastAsia="cs-CZ"/>
        </w:rPr>
        <w:tab/>
        <w:t>Usnesení č.</w:t>
      </w:r>
      <w:r w:rsidR="003D5D01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0A4CD2">
        <w:rPr>
          <w:rFonts w:eastAsia="Times New Roman" w:cstheme="minorHAnsi"/>
          <w:b/>
          <w:sz w:val="24"/>
          <w:szCs w:val="24"/>
          <w:lang w:eastAsia="cs-CZ"/>
        </w:rPr>
        <w:t>4</w:t>
      </w:r>
      <w:r>
        <w:rPr>
          <w:rFonts w:eastAsia="Times New Roman" w:cstheme="minorHAnsi"/>
          <w:b/>
          <w:sz w:val="24"/>
          <w:szCs w:val="24"/>
          <w:lang w:eastAsia="cs-CZ"/>
        </w:rPr>
        <w:t>9</w:t>
      </w:r>
      <w:r w:rsidRPr="000A4CD2">
        <w:rPr>
          <w:rFonts w:eastAsia="Times New Roman" w:cstheme="minorHAnsi"/>
          <w:b/>
          <w:sz w:val="24"/>
          <w:szCs w:val="24"/>
          <w:lang w:eastAsia="cs-CZ"/>
        </w:rPr>
        <w:t>/2020 jednohlasně schváleno.</w:t>
      </w:r>
    </w:p>
    <w:p w14:paraId="536D0760" w14:textId="77777777" w:rsidR="000A4CD2" w:rsidRPr="000A4CD2" w:rsidRDefault="000A4CD2" w:rsidP="000A4CD2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</w:p>
    <w:p w14:paraId="7196EE3C" w14:textId="77777777" w:rsidR="00910626" w:rsidRDefault="00910626" w:rsidP="004B5FC0">
      <w:pPr>
        <w:pStyle w:val="Odstavecseseznamem"/>
        <w:numPr>
          <w:ilvl w:val="0"/>
          <w:numId w:val="28"/>
        </w:numPr>
        <w:spacing w:after="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Starosta obce předkládá Zastupitelstvu ke schválení v souladu s § 84 odst. 2 písm. b) zákona č. 128/2000 Sb., o obcích, ve znění pozdějších předpisů, rozpočet obce Dubičné na rok 2021 (v rozpočtu jsou již zohledněny poskytnuté dotace ve výši schválené předešlým usnesením):</w:t>
      </w:r>
    </w:p>
    <w:p w14:paraId="77AE0316" w14:textId="77777777" w:rsidR="00910626" w:rsidRDefault="00910626" w:rsidP="009106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139B7C4A" w14:textId="77777777" w:rsidR="00910626" w:rsidRDefault="00910626" w:rsidP="00910626">
      <w:pPr>
        <w:spacing w:after="0" w:line="240" w:lineRule="auto"/>
        <w:ind w:left="786"/>
        <w:jc w:val="both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910626">
        <w:rPr>
          <w:rFonts w:eastAsia="Times New Roman" w:cstheme="minorHAnsi"/>
          <w:b/>
          <w:sz w:val="24"/>
          <w:szCs w:val="24"/>
          <w:u w:val="single"/>
          <w:lang w:eastAsia="cs-CZ"/>
        </w:rPr>
        <w:t>Rozpočet na rok 2021 zveřejněn v těchto objemech:</w:t>
      </w:r>
    </w:p>
    <w:p w14:paraId="2E6288C6" w14:textId="7F84703F" w:rsidR="00910626" w:rsidRPr="00910626" w:rsidRDefault="00910626" w:rsidP="00910626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910626">
        <w:rPr>
          <w:rFonts w:eastAsia="Times New Roman" w:cstheme="minorHAnsi"/>
          <w:sz w:val="24"/>
          <w:szCs w:val="24"/>
          <w:lang w:eastAsia="cs-CZ"/>
        </w:rPr>
        <w:t>celkové příjmy rozpočtu:</w:t>
      </w:r>
      <w:r w:rsidR="00314AF7">
        <w:rPr>
          <w:rFonts w:eastAsia="Times New Roman" w:cstheme="minorHAnsi"/>
          <w:sz w:val="24"/>
          <w:szCs w:val="24"/>
          <w:lang w:eastAsia="cs-CZ"/>
        </w:rPr>
        <w:t xml:space="preserve">   5.533.700 Kč</w:t>
      </w:r>
    </w:p>
    <w:p w14:paraId="236DD575" w14:textId="16D310D5" w:rsidR="00910626" w:rsidRDefault="00910626" w:rsidP="00910626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910626">
        <w:rPr>
          <w:rFonts w:eastAsia="Times New Roman" w:cstheme="minorHAnsi"/>
          <w:sz w:val="24"/>
          <w:szCs w:val="24"/>
          <w:lang w:eastAsia="cs-CZ"/>
        </w:rPr>
        <w:t>celkové výdaje rozpočtu</w:t>
      </w:r>
      <w:r>
        <w:rPr>
          <w:rFonts w:eastAsia="Times New Roman" w:cstheme="minorHAnsi"/>
          <w:sz w:val="24"/>
          <w:szCs w:val="24"/>
          <w:lang w:eastAsia="cs-CZ"/>
        </w:rPr>
        <w:t>:</w:t>
      </w:r>
      <w:r w:rsidR="00314AF7">
        <w:rPr>
          <w:rFonts w:eastAsia="Times New Roman" w:cstheme="minorHAnsi"/>
          <w:sz w:val="24"/>
          <w:szCs w:val="24"/>
          <w:lang w:eastAsia="cs-CZ"/>
        </w:rPr>
        <w:t xml:space="preserve">   9.248.556 Kč</w:t>
      </w:r>
    </w:p>
    <w:p w14:paraId="40326859" w14:textId="4C50BD7F" w:rsidR="00910626" w:rsidRPr="00910626" w:rsidRDefault="00910626" w:rsidP="00910626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910626">
        <w:rPr>
          <w:rFonts w:eastAsia="Times New Roman" w:cstheme="minorHAnsi"/>
          <w:sz w:val="24"/>
          <w:szCs w:val="24"/>
          <w:lang w:eastAsia="cs-CZ"/>
        </w:rPr>
        <w:t>financování rozpočtu:</w:t>
      </w:r>
      <w:r w:rsidR="003D5D01">
        <w:rPr>
          <w:rFonts w:eastAsia="Times New Roman" w:cstheme="minorHAnsi"/>
          <w:sz w:val="24"/>
          <w:szCs w:val="24"/>
          <w:lang w:eastAsia="cs-CZ"/>
        </w:rPr>
        <w:t xml:space="preserve">        3.714.856 Kč</w:t>
      </w:r>
    </w:p>
    <w:p w14:paraId="334D6126" w14:textId="327C97DD" w:rsidR="00910626" w:rsidRDefault="00910626" w:rsidP="00910626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1015D">
        <w:rPr>
          <w:rFonts w:eastAsia="Times New Roman" w:cstheme="minorHAnsi"/>
          <w:sz w:val="24"/>
          <w:szCs w:val="24"/>
          <w:lang w:eastAsia="cs-CZ"/>
        </w:rPr>
        <w:t>z toho splátky úvěru na kanalizaci MD</w:t>
      </w:r>
      <w:r w:rsidR="0051015D" w:rsidRPr="0051015D">
        <w:rPr>
          <w:rFonts w:eastAsia="Times New Roman" w:cstheme="minorHAnsi"/>
          <w:sz w:val="24"/>
          <w:szCs w:val="24"/>
          <w:lang w:eastAsia="cs-CZ"/>
        </w:rPr>
        <w:t>-Samoty:</w:t>
      </w:r>
      <w:r w:rsidR="00314AF7">
        <w:rPr>
          <w:rFonts w:eastAsia="Times New Roman" w:cstheme="minorHAnsi"/>
          <w:sz w:val="24"/>
          <w:szCs w:val="24"/>
          <w:lang w:eastAsia="cs-CZ"/>
        </w:rPr>
        <w:t xml:space="preserve">  500 400 Kč</w:t>
      </w:r>
    </w:p>
    <w:p w14:paraId="4AB52583" w14:textId="77777777" w:rsidR="0051015D" w:rsidRDefault="0051015D" w:rsidP="005101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3CBB4B6F" w14:textId="77777777" w:rsidR="0051015D" w:rsidRDefault="0051015D" w:rsidP="005101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         </w:t>
      </w:r>
      <w:r w:rsidRPr="000A4CD2">
        <w:rPr>
          <w:rFonts w:eastAsia="Times New Roman" w:cstheme="minorHAnsi"/>
          <w:b/>
          <w:sz w:val="24"/>
          <w:szCs w:val="24"/>
          <w:lang w:eastAsia="cs-CZ"/>
        </w:rPr>
        <w:t>Návrh rozpočtu</w:t>
      </w:r>
      <w:r>
        <w:rPr>
          <w:rFonts w:eastAsia="Times New Roman" w:cstheme="minorHAnsi"/>
          <w:sz w:val="24"/>
          <w:szCs w:val="24"/>
          <w:lang w:eastAsia="cs-CZ"/>
        </w:rPr>
        <w:t xml:space="preserve"> je schodkový. Schodek (financování) rozpočtu bude kryto zůstatkem </w:t>
      </w:r>
    </w:p>
    <w:p w14:paraId="3813A64F" w14:textId="77777777" w:rsidR="003D5D01" w:rsidRDefault="0051015D" w:rsidP="005101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         finančních prostředků na bankovních účtech obce. Schodek rozpočtu činí</w:t>
      </w:r>
      <w:r w:rsidR="003D5D01">
        <w:rPr>
          <w:rFonts w:eastAsia="Times New Roman" w:cstheme="minorHAnsi"/>
          <w:sz w:val="24"/>
          <w:szCs w:val="24"/>
          <w:lang w:eastAsia="cs-CZ"/>
        </w:rPr>
        <w:t xml:space="preserve"> 3 714 856 Kč</w:t>
      </w:r>
    </w:p>
    <w:p w14:paraId="287CAF99" w14:textId="24BBD486" w:rsidR="0051015D" w:rsidRPr="0051015D" w:rsidRDefault="003D5D01" w:rsidP="005101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         + 500 400 Kč</w:t>
      </w:r>
      <w:r w:rsidR="0051015D">
        <w:rPr>
          <w:rFonts w:eastAsia="Times New Roman" w:cstheme="minorHAnsi"/>
          <w:sz w:val="24"/>
          <w:szCs w:val="24"/>
          <w:lang w:eastAsia="cs-CZ"/>
        </w:rPr>
        <w:t xml:space="preserve"> splátky úvěru.</w:t>
      </w:r>
    </w:p>
    <w:p w14:paraId="34F9FEBE" w14:textId="77777777" w:rsidR="0051015D" w:rsidRDefault="0051015D" w:rsidP="005101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         Zastupitelstvo obce schvaluje Rozpočet obce Dubičné na rok 2021 dle předloženého návrhu.</w:t>
      </w:r>
    </w:p>
    <w:p w14:paraId="6B5F9771" w14:textId="77777777" w:rsidR="0051015D" w:rsidRDefault="0051015D" w:rsidP="005101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         </w:t>
      </w:r>
      <w:r w:rsidRPr="000A4CD2">
        <w:rPr>
          <w:rFonts w:eastAsia="Times New Roman" w:cstheme="minorHAnsi"/>
          <w:b/>
          <w:sz w:val="24"/>
          <w:szCs w:val="24"/>
          <w:lang w:eastAsia="cs-CZ"/>
        </w:rPr>
        <w:t>Schválený rozpočet</w:t>
      </w:r>
      <w:r>
        <w:rPr>
          <w:rFonts w:eastAsia="Times New Roman" w:cstheme="minorHAnsi"/>
          <w:sz w:val="24"/>
          <w:szCs w:val="24"/>
          <w:lang w:eastAsia="cs-CZ"/>
        </w:rPr>
        <w:t xml:space="preserve"> je schodkový. Financování schodku bude kryto zůstatkem finančních </w:t>
      </w:r>
    </w:p>
    <w:p w14:paraId="330E6465" w14:textId="36798D9D" w:rsidR="004B5FC0" w:rsidRPr="00910626" w:rsidRDefault="0051015D" w:rsidP="005101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         prostředků na bankovních účtech obce. Závaznými ukazateli rozpočtu jsou paragrafy.</w:t>
      </w:r>
    </w:p>
    <w:p w14:paraId="4A2E50C2" w14:textId="74A27699" w:rsidR="00301813" w:rsidRDefault="00301813" w:rsidP="00301813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  <w:r w:rsidRPr="00A21AB5">
        <w:rPr>
          <w:rFonts w:eastAsia="Times New Roman" w:cstheme="minorHAnsi"/>
          <w:b/>
          <w:sz w:val="24"/>
          <w:szCs w:val="24"/>
          <w:lang w:eastAsia="cs-CZ"/>
        </w:rPr>
        <w:tab/>
        <w:t xml:space="preserve">Usnesení č. </w:t>
      </w:r>
      <w:r w:rsidR="000A4CD2">
        <w:rPr>
          <w:rFonts w:eastAsia="Times New Roman" w:cstheme="minorHAnsi"/>
          <w:b/>
          <w:sz w:val="24"/>
          <w:szCs w:val="24"/>
          <w:lang w:eastAsia="cs-CZ"/>
        </w:rPr>
        <w:t>50/</w:t>
      </w:r>
      <w:r w:rsidRPr="00A21AB5">
        <w:rPr>
          <w:rFonts w:eastAsia="Times New Roman" w:cstheme="minorHAnsi"/>
          <w:b/>
          <w:sz w:val="24"/>
          <w:szCs w:val="24"/>
          <w:lang w:eastAsia="cs-CZ"/>
        </w:rPr>
        <w:t>2020 jednohlasně schváleno.</w:t>
      </w:r>
    </w:p>
    <w:p w14:paraId="51FAA6DD" w14:textId="77777777" w:rsidR="00F75732" w:rsidRPr="00A21AB5" w:rsidRDefault="00F75732" w:rsidP="00301813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</w:p>
    <w:p w14:paraId="6DDCEE30" w14:textId="43ADA822" w:rsidR="004B5FC0" w:rsidRPr="00A21AB5" w:rsidRDefault="0051015D" w:rsidP="004B5FC0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cs-CZ"/>
        </w:rPr>
        <w:t>Zastupitelstvo obce Dubičné schvaluje Rozpočtový výhled obce Dubičné na období 2022 – 2023 dle předloženého návrhu Rozpočtového výhledu obce.</w:t>
      </w:r>
    </w:p>
    <w:p w14:paraId="4FAAA983" w14:textId="2CB67D69" w:rsidR="004B5FC0" w:rsidRDefault="0051015D" w:rsidP="004B5FC0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ab/>
        <w:t>Usnesení č.</w:t>
      </w:r>
      <w:r w:rsidR="003D5D01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0A4CD2">
        <w:rPr>
          <w:rFonts w:eastAsia="Times New Roman" w:cstheme="minorHAnsi"/>
          <w:b/>
          <w:sz w:val="24"/>
          <w:szCs w:val="24"/>
          <w:lang w:eastAsia="cs-CZ"/>
        </w:rPr>
        <w:t>51</w:t>
      </w:r>
      <w:r w:rsidR="004B5FC0" w:rsidRPr="00A21AB5">
        <w:rPr>
          <w:rFonts w:eastAsia="Times New Roman" w:cstheme="minorHAnsi"/>
          <w:b/>
          <w:sz w:val="24"/>
          <w:szCs w:val="24"/>
          <w:lang w:eastAsia="cs-CZ"/>
        </w:rPr>
        <w:t>/2020 jednohlasně schváleno.</w:t>
      </w:r>
    </w:p>
    <w:p w14:paraId="6C8CD474" w14:textId="77777777" w:rsidR="00F75732" w:rsidRPr="00A21AB5" w:rsidRDefault="00F75732" w:rsidP="004B5FC0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</w:p>
    <w:p w14:paraId="6135ED04" w14:textId="49E0D38A" w:rsidR="004B5FC0" w:rsidRPr="00A21AB5" w:rsidRDefault="0051015D" w:rsidP="004B5FC0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cs-CZ"/>
        </w:rPr>
        <w:t>Zastupitelstvo projednalo a jednohlasně schválilo Odpisový plán obce Dubičné na rok 2021.</w:t>
      </w:r>
    </w:p>
    <w:p w14:paraId="6CD297E7" w14:textId="6FF5EDE6" w:rsidR="00301813" w:rsidRPr="00A21AB5" w:rsidRDefault="00301813" w:rsidP="00301813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  <w:r w:rsidRPr="00A21AB5">
        <w:rPr>
          <w:rFonts w:eastAsia="Times New Roman" w:cstheme="minorHAnsi"/>
          <w:b/>
          <w:sz w:val="24"/>
          <w:szCs w:val="24"/>
          <w:lang w:eastAsia="cs-CZ"/>
        </w:rPr>
        <w:tab/>
        <w:t>Usnesení č.</w:t>
      </w:r>
      <w:r w:rsidR="003D5D01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0A4CD2">
        <w:rPr>
          <w:rFonts w:eastAsia="Times New Roman" w:cstheme="minorHAnsi"/>
          <w:b/>
          <w:sz w:val="24"/>
          <w:szCs w:val="24"/>
          <w:lang w:eastAsia="cs-CZ"/>
        </w:rPr>
        <w:t>52</w:t>
      </w:r>
      <w:r w:rsidRPr="00A21AB5">
        <w:rPr>
          <w:rFonts w:eastAsia="Times New Roman" w:cstheme="minorHAnsi"/>
          <w:b/>
          <w:sz w:val="24"/>
          <w:szCs w:val="24"/>
          <w:lang w:eastAsia="cs-CZ"/>
        </w:rPr>
        <w:t>/2020 jednohlasně schváleno.</w:t>
      </w:r>
    </w:p>
    <w:p w14:paraId="661A76DF" w14:textId="77777777" w:rsidR="00301813" w:rsidRPr="00A21AB5" w:rsidRDefault="00301813" w:rsidP="00301813">
      <w:pPr>
        <w:spacing w:after="0" w:line="240" w:lineRule="auto"/>
        <w:ind w:left="426"/>
        <w:rPr>
          <w:rFonts w:eastAsia="Times New Roman" w:cstheme="minorHAnsi"/>
          <w:sz w:val="24"/>
          <w:szCs w:val="24"/>
        </w:rPr>
      </w:pPr>
    </w:p>
    <w:p w14:paraId="590B64F7" w14:textId="77777777" w:rsidR="003D5D01" w:rsidRDefault="007958CE" w:rsidP="00A21AB5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21AB5">
        <w:rPr>
          <w:rFonts w:eastAsia="Times New Roman" w:cstheme="minorHAnsi"/>
          <w:sz w:val="24"/>
          <w:szCs w:val="24"/>
          <w:lang w:eastAsia="cs-CZ"/>
        </w:rPr>
        <w:t xml:space="preserve">Zastupitelstvo obce </w:t>
      </w:r>
      <w:r w:rsidR="0051015D">
        <w:rPr>
          <w:rFonts w:eastAsia="Times New Roman" w:cstheme="minorHAnsi"/>
          <w:sz w:val="24"/>
          <w:szCs w:val="24"/>
          <w:lang w:eastAsia="cs-CZ"/>
        </w:rPr>
        <w:t>bere na vědomí Rozpočtové opatření č. 8/2020 schválené starostou obce dne 12. 8. 2020, č. 9/2020 schválené starostou obce dne 28. 8. 2020, č. 10/2020 schválené starostou obce dne 2. 9. 2020, č. 11/2020 schválené starostou obce dne</w:t>
      </w:r>
      <w:r w:rsidR="008B16D4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5733D503" w14:textId="02E2B93A" w:rsidR="006E0189" w:rsidRPr="00A21AB5" w:rsidRDefault="00046E32" w:rsidP="003D5D01">
      <w:pPr>
        <w:pStyle w:val="Odstavecseseznamem"/>
        <w:spacing w:after="0" w:line="240" w:lineRule="auto"/>
        <w:ind w:left="786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30.</w:t>
      </w:r>
      <w:r w:rsidR="003D5D0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65DC2">
        <w:rPr>
          <w:rFonts w:eastAsia="Times New Roman" w:cstheme="minorHAnsi"/>
          <w:sz w:val="24"/>
          <w:szCs w:val="24"/>
          <w:lang w:eastAsia="cs-CZ"/>
        </w:rPr>
        <w:t>10.</w:t>
      </w:r>
      <w:r w:rsidR="003D5D0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65DC2">
        <w:rPr>
          <w:rFonts w:eastAsia="Times New Roman" w:cstheme="minorHAnsi"/>
          <w:sz w:val="24"/>
          <w:szCs w:val="24"/>
          <w:lang w:eastAsia="cs-CZ"/>
        </w:rPr>
        <w:t>2020, č. 12/2020 schválené starostou obce dne</w:t>
      </w:r>
      <w:r w:rsidR="008B16D4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30.</w:t>
      </w:r>
      <w:r w:rsidR="003D5D0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65DC2">
        <w:rPr>
          <w:rFonts w:eastAsia="Times New Roman" w:cstheme="minorHAnsi"/>
          <w:sz w:val="24"/>
          <w:szCs w:val="24"/>
          <w:lang w:eastAsia="cs-CZ"/>
        </w:rPr>
        <w:t>11.</w:t>
      </w:r>
      <w:r w:rsidR="003D5D0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65DC2">
        <w:rPr>
          <w:rFonts w:eastAsia="Times New Roman" w:cstheme="minorHAnsi"/>
          <w:sz w:val="24"/>
          <w:szCs w:val="24"/>
          <w:lang w:eastAsia="cs-CZ"/>
        </w:rPr>
        <w:t>2020</w:t>
      </w:r>
      <w:r w:rsidR="003D5D01">
        <w:rPr>
          <w:rFonts w:eastAsia="Times New Roman" w:cstheme="minorHAnsi"/>
          <w:sz w:val="24"/>
          <w:szCs w:val="24"/>
          <w:lang w:eastAsia="cs-CZ"/>
        </w:rPr>
        <w:t>.</w:t>
      </w:r>
    </w:p>
    <w:p w14:paraId="7A7FBD23" w14:textId="48B478B4" w:rsidR="006E0189" w:rsidRDefault="0051015D" w:rsidP="004B5FC0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ab/>
        <w:t>Usnesení č.</w:t>
      </w:r>
      <w:r w:rsidR="003D5D01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0A4CD2">
        <w:rPr>
          <w:rFonts w:eastAsia="Times New Roman" w:cstheme="minorHAnsi"/>
          <w:b/>
          <w:sz w:val="24"/>
          <w:szCs w:val="24"/>
          <w:lang w:eastAsia="cs-CZ"/>
        </w:rPr>
        <w:t>53</w:t>
      </w:r>
      <w:r w:rsidR="004B5FC0" w:rsidRPr="00A21AB5">
        <w:rPr>
          <w:rFonts w:eastAsia="Times New Roman" w:cstheme="minorHAnsi"/>
          <w:b/>
          <w:sz w:val="24"/>
          <w:szCs w:val="24"/>
          <w:lang w:eastAsia="cs-CZ"/>
        </w:rPr>
        <w:t xml:space="preserve">/2020 </w:t>
      </w:r>
      <w:r w:rsidR="00E65DC2">
        <w:rPr>
          <w:rFonts w:eastAsia="Times New Roman" w:cstheme="minorHAnsi"/>
          <w:b/>
          <w:sz w:val="24"/>
          <w:szCs w:val="24"/>
          <w:lang w:eastAsia="cs-CZ"/>
        </w:rPr>
        <w:t>jednohlasně schváleno</w:t>
      </w:r>
    </w:p>
    <w:p w14:paraId="3415F725" w14:textId="77777777" w:rsidR="0001102D" w:rsidRDefault="0001102D" w:rsidP="004B5FC0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</w:p>
    <w:p w14:paraId="3F4DE7B7" w14:textId="4DCDA9F4" w:rsidR="00E660D8" w:rsidRPr="00E660D8" w:rsidRDefault="00E660D8" w:rsidP="00E660D8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660D8">
        <w:rPr>
          <w:rFonts w:eastAsia="Times New Roman" w:cstheme="minorHAnsi"/>
          <w:sz w:val="24"/>
          <w:szCs w:val="24"/>
          <w:lang w:eastAsia="cs-CZ"/>
        </w:rPr>
        <w:t>Bylo schváleno odpuštění nájemného (</w:t>
      </w:r>
      <w:r>
        <w:rPr>
          <w:rFonts w:eastAsia="Times New Roman" w:cstheme="minorHAnsi"/>
          <w:sz w:val="24"/>
          <w:szCs w:val="24"/>
          <w:lang w:eastAsia="cs-CZ"/>
        </w:rPr>
        <w:t>2</w:t>
      </w:r>
      <w:r w:rsidRPr="00E660D8">
        <w:rPr>
          <w:rFonts w:eastAsia="Times New Roman" w:cstheme="minorHAnsi"/>
          <w:sz w:val="24"/>
          <w:szCs w:val="24"/>
          <w:lang w:eastAsia="cs-CZ"/>
        </w:rPr>
        <w:t xml:space="preserve">0 000 Kč) za pronájem restaurace „U Žáby“ pro období </w:t>
      </w:r>
      <w:r>
        <w:rPr>
          <w:rFonts w:eastAsia="Times New Roman" w:cstheme="minorHAnsi"/>
          <w:sz w:val="24"/>
          <w:szCs w:val="24"/>
          <w:lang w:eastAsia="cs-CZ"/>
        </w:rPr>
        <w:t>1</w:t>
      </w:r>
      <w:r w:rsidRPr="00E660D8">
        <w:rPr>
          <w:rFonts w:eastAsia="Times New Roman" w:cstheme="minorHAnsi"/>
          <w:sz w:val="24"/>
          <w:szCs w:val="24"/>
          <w:lang w:eastAsia="cs-CZ"/>
        </w:rPr>
        <w:t xml:space="preserve"> – </w:t>
      </w:r>
      <w:r>
        <w:rPr>
          <w:rFonts w:eastAsia="Times New Roman" w:cstheme="minorHAnsi"/>
          <w:sz w:val="24"/>
          <w:szCs w:val="24"/>
          <w:lang w:eastAsia="cs-CZ"/>
        </w:rPr>
        <w:t>2</w:t>
      </w:r>
      <w:r w:rsidRPr="00E660D8">
        <w:rPr>
          <w:rFonts w:eastAsia="Times New Roman" w:cstheme="minorHAnsi"/>
          <w:sz w:val="24"/>
          <w:szCs w:val="24"/>
          <w:lang w:eastAsia="cs-CZ"/>
        </w:rPr>
        <w:t xml:space="preserve">/2020. Důvodem jsou dopady vládních nařízení ohledně </w:t>
      </w:r>
      <w:proofErr w:type="spellStart"/>
      <w:r w:rsidRPr="00E660D8">
        <w:rPr>
          <w:rFonts w:eastAsia="Times New Roman" w:cstheme="minorHAnsi"/>
          <w:sz w:val="24"/>
          <w:szCs w:val="24"/>
          <w:lang w:eastAsia="cs-CZ"/>
        </w:rPr>
        <w:t>koronaviru</w:t>
      </w:r>
      <w:proofErr w:type="spellEnd"/>
      <w:r w:rsidRPr="00E660D8">
        <w:rPr>
          <w:rFonts w:eastAsia="Times New Roman" w:cstheme="minorHAnsi"/>
          <w:sz w:val="24"/>
          <w:szCs w:val="24"/>
          <w:lang w:eastAsia="cs-CZ"/>
        </w:rPr>
        <w:t xml:space="preserve"> na</w:t>
      </w:r>
      <w:r w:rsidRPr="0023626C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Pr="00E660D8">
        <w:rPr>
          <w:rFonts w:eastAsia="Times New Roman" w:cstheme="minorHAnsi"/>
          <w:sz w:val="24"/>
          <w:szCs w:val="24"/>
          <w:lang w:eastAsia="cs-CZ"/>
        </w:rPr>
        <w:t xml:space="preserve">činnost naší restaurace a zájem obce na udržení jejího budoucího provozu. </w:t>
      </w:r>
    </w:p>
    <w:p w14:paraId="2ABF3FDB" w14:textId="40B9FF7E" w:rsidR="00E660D8" w:rsidRDefault="00E660D8" w:rsidP="00E660D8">
      <w:pPr>
        <w:spacing w:after="0" w:line="240" w:lineRule="auto"/>
        <w:ind w:left="284"/>
        <w:rPr>
          <w:rFonts w:eastAsia="Times New Roman" w:cs="Times New Roman"/>
          <w:b/>
          <w:sz w:val="24"/>
          <w:szCs w:val="24"/>
          <w:lang w:eastAsia="cs-CZ"/>
        </w:rPr>
      </w:pPr>
      <w:r>
        <w:rPr>
          <w:rFonts w:eastAsia="Times New Roman" w:cs="Times New Roman"/>
          <w:b/>
          <w:sz w:val="24"/>
          <w:szCs w:val="24"/>
          <w:lang w:eastAsia="cs-CZ"/>
        </w:rPr>
        <w:t xml:space="preserve">          </w:t>
      </w:r>
      <w:r w:rsidRPr="006E1314">
        <w:rPr>
          <w:rFonts w:eastAsia="Times New Roman" w:cs="Times New Roman"/>
          <w:b/>
          <w:sz w:val="24"/>
          <w:szCs w:val="24"/>
          <w:lang w:eastAsia="cs-CZ"/>
        </w:rPr>
        <w:t xml:space="preserve">Usnesení č. </w:t>
      </w:r>
      <w:r>
        <w:rPr>
          <w:rFonts w:eastAsia="Times New Roman" w:cs="Times New Roman"/>
          <w:b/>
          <w:sz w:val="24"/>
          <w:szCs w:val="24"/>
          <w:lang w:eastAsia="cs-CZ"/>
        </w:rPr>
        <w:t>5</w:t>
      </w:r>
      <w:r w:rsidRPr="006E1314">
        <w:rPr>
          <w:rFonts w:eastAsia="Times New Roman" w:cs="Times New Roman"/>
          <w:b/>
          <w:sz w:val="24"/>
          <w:szCs w:val="24"/>
          <w:lang w:eastAsia="cs-CZ"/>
        </w:rPr>
        <w:t>4/2020 jednohlasně schváleno.</w:t>
      </w:r>
    </w:p>
    <w:p w14:paraId="42305852" w14:textId="77777777" w:rsidR="0001102D" w:rsidRDefault="0001102D" w:rsidP="00E660D8">
      <w:pPr>
        <w:spacing w:after="0" w:line="240" w:lineRule="auto"/>
        <w:ind w:left="284"/>
        <w:rPr>
          <w:rFonts w:eastAsia="Times New Roman" w:cs="Times New Roman"/>
          <w:b/>
          <w:sz w:val="24"/>
          <w:szCs w:val="24"/>
          <w:lang w:eastAsia="cs-CZ"/>
        </w:rPr>
      </w:pPr>
    </w:p>
    <w:p w14:paraId="5424C919" w14:textId="0032F2CE" w:rsidR="0001102D" w:rsidRPr="0001102D" w:rsidRDefault="0001102D" w:rsidP="0001102D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1102D">
        <w:rPr>
          <w:rFonts w:eastAsia="Times New Roman" w:cstheme="minorHAnsi"/>
          <w:sz w:val="24"/>
          <w:szCs w:val="24"/>
          <w:lang w:eastAsia="cs-CZ"/>
        </w:rPr>
        <w:t>Zastupitelstvo obce Dubičné schválilo kupní smlouvu s pan</w:t>
      </w:r>
      <w:r>
        <w:rPr>
          <w:rFonts w:eastAsia="Times New Roman" w:cstheme="minorHAnsi"/>
          <w:sz w:val="24"/>
          <w:szCs w:val="24"/>
          <w:lang w:eastAsia="cs-CZ"/>
        </w:rPr>
        <w:t>em</w:t>
      </w:r>
      <w:r w:rsidRPr="0001102D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Karlem Vokáčem</w:t>
      </w:r>
      <w:r w:rsidRPr="0001102D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="002278D1">
        <w:rPr>
          <w:rFonts w:eastAsia="Times New Roman" w:cstheme="minorHAnsi"/>
          <w:sz w:val="24"/>
          <w:szCs w:val="24"/>
          <w:lang w:eastAsia="cs-CZ"/>
        </w:rPr>
        <w:t xml:space="preserve">Osecká </w:t>
      </w:r>
      <w:proofErr w:type="gramStart"/>
      <w:r w:rsidR="002278D1">
        <w:rPr>
          <w:rFonts w:eastAsia="Times New Roman" w:cstheme="minorHAnsi"/>
          <w:sz w:val="24"/>
          <w:szCs w:val="24"/>
          <w:lang w:eastAsia="cs-CZ"/>
        </w:rPr>
        <w:t>1296/70,</w:t>
      </w:r>
      <w:r w:rsidRPr="0001102D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 xml:space="preserve">  </w:t>
      </w:r>
      <w:r w:rsidRPr="0001102D">
        <w:rPr>
          <w:rFonts w:eastAsia="Times New Roman" w:cstheme="minorHAnsi"/>
          <w:sz w:val="24"/>
          <w:szCs w:val="24"/>
          <w:lang w:eastAsia="cs-CZ"/>
        </w:rPr>
        <w:t>419 01</w:t>
      </w:r>
      <w:proofErr w:type="gramEnd"/>
      <w:r w:rsidRPr="0001102D">
        <w:rPr>
          <w:rFonts w:eastAsia="Times New Roman" w:cstheme="minorHAnsi"/>
          <w:sz w:val="24"/>
          <w:szCs w:val="24"/>
          <w:lang w:eastAsia="cs-CZ"/>
        </w:rPr>
        <w:t xml:space="preserve"> Duchcov na prodej   ideální 1/12 níže uvedených pozemků:</w:t>
      </w:r>
    </w:p>
    <w:p w14:paraId="2243AAA9" w14:textId="77777777" w:rsidR="0001102D" w:rsidRDefault="0001102D" w:rsidP="0001102D">
      <w:pPr>
        <w:spacing w:after="0"/>
        <w:ind w:left="851"/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</w:rPr>
        <w:t>parc</w:t>
      </w:r>
      <w:proofErr w:type="gramEnd"/>
      <w:r>
        <w:rPr>
          <w:rFonts w:ascii="Times New Roman" w:hAnsi="Times New Roman" w:cs="Times New Roman"/>
          <w:b/>
          <w:bCs/>
        </w:rPr>
        <w:t>.</w:t>
      </w:r>
      <w:proofErr w:type="gramStart"/>
      <w:r>
        <w:rPr>
          <w:rFonts w:ascii="Times New Roman" w:hAnsi="Times New Roman" w:cs="Times New Roman"/>
          <w:b/>
          <w:bCs/>
        </w:rPr>
        <w:t>č</w:t>
      </w:r>
      <w:proofErr w:type="spellEnd"/>
      <w:r>
        <w:rPr>
          <w:rFonts w:ascii="Times New Roman" w:hAnsi="Times New Roman" w:cs="Times New Roman"/>
          <w:b/>
          <w:bCs/>
        </w:rPr>
        <w:t>.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 w:rsidRPr="004A1FC8">
        <w:rPr>
          <w:rFonts w:ascii="Times New Roman" w:hAnsi="Times New Roman" w:cs="Times New Roman"/>
          <w:b/>
          <w:bCs/>
        </w:rPr>
        <w:t>55/2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 xml:space="preserve"> - lesní pozemek o výměře 60 m2</w:t>
      </w:r>
    </w:p>
    <w:p w14:paraId="18F6E26C" w14:textId="77777777" w:rsidR="0001102D" w:rsidRPr="004A1FC8" w:rsidRDefault="0001102D" w:rsidP="0001102D">
      <w:pPr>
        <w:spacing w:after="0"/>
        <w:ind w:left="851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parc.č</w:t>
      </w:r>
      <w:proofErr w:type="spellEnd"/>
      <w:r>
        <w:rPr>
          <w:rFonts w:ascii="Times New Roman" w:hAnsi="Times New Roman" w:cs="Times New Roman"/>
          <w:b/>
          <w:bCs/>
        </w:rPr>
        <w:t xml:space="preserve">. </w:t>
      </w:r>
      <w:r w:rsidRPr="004A1FC8">
        <w:rPr>
          <w:rFonts w:ascii="Times New Roman" w:hAnsi="Times New Roman" w:cs="Times New Roman"/>
          <w:b/>
          <w:bCs/>
        </w:rPr>
        <w:t>155/1</w:t>
      </w:r>
      <w:r>
        <w:rPr>
          <w:rFonts w:ascii="Times New Roman" w:hAnsi="Times New Roman" w:cs="Times New Roman"/>
          <w:b/>
          <w:bCs/>
        </w:rPr>
        <w:t xml:space="preserve">- trvalý travní porost o </w:t>
      </w:r>
      <w:proofErr w:type="gramStart"/>
      <w:r>
        <w:rPr>
          <w:rFonts w:ascii="Times New Roman" w:hAnsi="Times New Roman" w:cs="Times New Roman"/>
          <w:b/>
          <w:bCs/>
        </w:rPr>
        <w:t>výměře  6332</w:t>
      </w:r>
      <w:proofErr w:type="gramEnd"/>
      <w:r>
        <w:rPr>
          <w:rFonts w:ascii="Times New Roman" w:hAnsi="Times New Roman" w:cs="Times New Roman"/>
          <w:b/>
          <w:bCs/>
        </w:rPr>
        <w:t xml:space="preserve"> m2</w:t>
      </w:r>
    </w:p>
    <w:p w14:paraId="52591895" w14:textId="77777777" w:rsidR="0001102D" w:rsidRPr="004A1FC8" w:rsidRDefault="0001102D" w:rsidP="0001102D">
      <w:pPr>
        <w:spacing w:after="0"/>
        <w:ind w:left="851"/>
        <w:rPr>
          <w:rFonts w:ascii="Times New Roman" w:hAnsi="Times New Roman" w:cs="Times New Roman"/>
          <w:b/>
          <w:bCs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</w:rPr>
        <w:t>parc</w:t>
      </w:r>
      <w:proofErr w:type="gramEnd"/>
      <w:r>
        <w:rPr>
          <w:rFonts w:ascii="Times New Roman" w:hAnsi="Times New Roman" w:cs="Times New Roman"/>
          <w:b/>
          <w:bCs/>
        </w:rPr>
        <w:t>.</w:t>
      </w:r>
      <w:proofErr w:type="gramStart"/>
      <w:r>
        <w:rPr>
          <w:rFonts w:ascii="Times New Roman" w:hAnsi="Times New Roman" w:cs="Times New Roman"/>
          <w:b/>
          <w:bCs/>
        </w:rPr>
        <w:t>č</w:t>
      </w:r>
      <w:proofErr w:type="spellEnd"/>
      <w:r>
        <w:rPr>
          <w:rFonts w:ascii="Times New Roman" w:hAnsi="Times New Roman" w:cs="Times New Roman"/>
          <w:b/>
          <w:bCs/>
        </w:rPr>
        <w:t>.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 w:rsidRPr="004A1FC8">
        <w:rPr>
          <w:rFonts w:ascii="Times New Roman" w:hAnsi="Times New Roman" w:cs="Times New Roman"/>
          <w:b/>
          <w:bCs/>
        </w:rPr>
        <w:t>156/2</w:t>
      </w:r>
      <w:r>
        <w:rPr>
          <w:rFonts w:ascii="Times New Roman" w:hAnsi="Times New Roman" w:cs="Times New Roman"/>
          <w:b/>
          <w:bCs/>
        </w:rPr>
        <w:t>- jiná plocha, ostatní plocha o výměře 1652 m2</w:t>
      </w:r>
    </w:p>
    <w:p w14:paraId="3F10F3AE" w14:textId="77777777" w:rsidR="0001102D" w:rsidRPr="004A1FC8" w:rsidRDefault="0001102D" w:rsidP="0001102D">
      <w:pPr>
        <w:spacing w:after="0"/>
        <w:ind w:left="851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parc.č</w:t>
      </w:r>
      <w:proofErr w:type="spellEnd"/>
      <w:r>
        <w:rPr>
          <w:rFonts w:ascii="Times New Roman" w:hAnsi="Times New Roman" w:cs="Times New Roman"/>
          <w:b/>
          <w:bCs/>
        </w:rPr>
        <w:t xml:space="preserve">. </w:t>
      </w:r>
      <w:r w:rsidRPr="004A1FC8">
        <w:rPr>
          <w:rFonts w:ascii="Times New Roman" w:hAnsi="Times New Roman" w:cs="Times New Roman"/>
          <w:b/>
          <w:bCs/>
        </w:rPr>
        <w:t>156/7</w:t>
      </w:r>
      <w:r>
        <w:rPr>
          <w:rFonts w:ascii="Times New Roman" w:hAnsi="Times New Roman" w:cs="Times New Roman"/>
          <w:b/>
          <w:bCs/>
        </w:rPr>
        <w:t xml:space="preserve">- ostatní komunikace, ostatní </w:t>
      </w:r>
      <w:proofErr w:type="gramStart"/>
      <w:r>
        <w:rPr>
          <w:rFonts w:ascii="Times New Roman" w:hAnsi="Times New Roman" w:cs="Times New Roman"/>
          <w:b/>
          <w:bCs/>
        </w:rPr>
        <w:t>plocha o  výměře</w:t>
      </w:r>
      <w:proofErr w:type="gramEnd"/>
      <w:r>
        <w:rPr>
          <w:rFonts w:ascii="Times New Roman" w:hAnsi="Times New Roman" w:cs="Times New Roman"/>
          <w:b/>
          <w:bCs/>
        </w:rPr>
        <w:t xml:space="preserve"> 37 m2</w:t>
      </w:r>
    </w:p>
    <w:p w14:paraId="0861351A" w14:textId="77777777" w:rsidR="0001102D" w:rsidRPr="004A1FC8" w:rsidRDefault="0001102D" w:rsidP="0001102D">
      <w:pPr>
        <w:spacing w:after="0"/>
        <w:ind w:left="851"/>
        <w:rPr>
          <w:rFonts w:ascii="Times New Roman" w:hAnsi="Times New Roman" w:cs="Times New Roman"/>
          <w:b/>
          <w:bCs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</w:rPr>
        <w:t>parc</w:t>
      </w:r>
      <w:proofErr w:type="gramEnd"/>
      <w:r>
        <w:rPr>
          <w:rFonts w:ascii="Times New Roman" w:hAnsi="Times New Roman" w:cs="Times New Roman"/>
          <w:b/>
          <w:bCs/>
        </w:rPr>
        <w:t>.</w:t>
      </w:r>
      <w:proofErr w:type="gramStart"/>
      <w:r>
        <w:rPr>
          <w:rFonts w:ascii="Times New Roman" w:hAnsi="Times New Roman" w:cs="Times New Roman"/>
          <w:b/>
          <w:bCs/>
        </w:rPr>
        <w:t>č</w:t>
      </w:r>
      <w:proofErr w:type="spellEnd"/>
      <w:r>
        <w:rPr>
          <w:rFonts w:ascii="Times New Roman" w:hAnsi="Times New Roman" w:cs="Times New Roman"/>
          <w:b/>
          <w:bCs/>
        </w:rPr>
        <w:t>.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 w:rsidRPr="004A1FC8">
        <w:rPr>
          <w:rFonts w:ascii="Times New Roman" w:hAnsi="Times New Roman" w:cs="Times New Roman"/>
          <w:b/>
          <w:bCs/>
        </w:rPr>
        <w:t>156/10</w:t>
      </w:r>
      <w:r>
        <w:rPr>
          <w:rFonts w:ascii="Times New Roman" w:hAnsi="Times New Roman" w:cs="Times New Roman"/>
          <w:b/>
          <w:bCs/>
        </w:rPr>
        <w:t>-</w:t>
      </w:r>
      <w:r w:rsidRPr="00B55F0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jiná plocha, ostatní plocha o výměře 52 m2</w:t>
      </w:r>
    </w:p>
    <w:p w14:paraId="143EE696" w14:textId="77777777" w:rsidR="0001102D" w:rsidRPr="004A1FC8" w:rsidRDefault="0001102D" w:rsidP="0001102D">
      <w:pPr>
        <w:spacing w:after="0"/>
        <w:ind w:left="851"/>
        <w:rPr>
          <w:rFonts w:ascii="Times New Roman" w:hAnsi="Times New Roman" w:cs="Times New Roman"/>
          <w:b/>
          <w:bCs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</w:rPr>
        <w:t>parc</w:t>
      </w:r>
      <w:proofErr w:type="gramEnd"/>
      <w:r>
        <w:rPr>
          <w:rFonts w:ascii="Times New Roman" w:hAnsi="Times New Roman" w:cs="Times New Roman"/>
          <w:b/>
          <w:bCs/>
        </w:rPr>
        <w:t>.</w:t>
      </w:r>
      <w:proofErr w:type="gramStart"/>
      <w:r>
        <w:rPr>
          <w:rFonts w:ascii="Times New Roman" w:hAnsi="Times New Roman" w:cs="Times New Roman"/>
          <w:b/>
          <w:bCs/>
        </w:rPr>
        <w:t>č</w:t>
      </w:r>
      <w:proofErr w:type="spellEnd"/>
      <w:r>
        <w:rPr>
          <w:rFonts w:ascii="Times New Roman" w:hAnsi="Times New Roman" w:cs="Times New Roman"/>
          <w:b/>
          <w:bCs/>
        </w:rPr>
        <w:t>.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 w:rsidRPr="004A1FC8">
        <w:rPr>
          <w:rFonts w:ascii="Times New Roman" w:hAnsi="Times New Roman" w:cs="Times New Roman"/>
          <w:b/>
          <w:bCs/>
        </w:rPr>
        <w:t>157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>- lesní pozemek o výměře 2879 m2</w:t>
      </w:r>
    </w:p>
    <w:p w14:paraId="4C20CE8D" w14:textId="77777777" w:rsidR="0001102D" w:rsidRDefault="0001102D" w:rsidP="0001102D">
      <w:pPr>
        <w:spacing w:after="0"/>
        <w:ind w:left="851"/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</w:rPr>
        <w:lastRenderedPageBreak/>
        <w:t>parc</w:t>
      </w:r>
      <w:proofErr w:type="gramEnd"/>
      <w:r>
        <w:rPr>
          <w:rFonts w:ascii="Times New Roman" w:hAnsi="Times New Roman" w:cs="Times New Roman"/>
          <w:b/>
          <w:bCs/>
        </w:rPr>
        <w:t>.</w:t>
      </w:r>
      <w:proofErr w:type="gramStart"/>
      <w:r>
        <w:rPr>
          <w:rFonts w:ascii="Times New Roman" w:hAnsi="Times New Roman" w:cs="Times New Roman"/>
          <w:b/>
          <w:bCs/>
        </w:rPr>
        <w:t>č</w:t>
      </w:r>
      <w:proofErr w:type="spellEnd"/>
      <w:r>
        <w:rPr>
          <w:rFonts w:ascii="Times New Roman" w:hAnsi="Times New Roman" w:cs="Times New Roman"/>
          <w:b/>
          <w:bCs/>
        </w:rPr>
        <w:t>.</w:t>
      </w:r>
      <w:proofErr w:type="gramEnd"/>
      <w:r w:rsidRPr="00B55F06">
        <w:rPr>
          <w:rFonts w:ascii="Times New Roman" w:hAnsi="Times New Roman" w:cs="Times New Roman"/>
          <w:b/>
          <w:bCs/>
        </w:rPr>
        <w:t xml:space="preserve"> </w:t>
      </w:r>
      <w:r w:rsidRPr="004A1FC8">
        <w:rPr>
          <w:rFonts w:ascii="Times New Roman" w:hAnsi="Times New Roman" w:cs="Times New Roman"/>
          <w:b/>
          <w:bCs/>
        </w:rPr>
        <w:t>158/</w:t>
      </w:r>
      <w:r>
        <w:rPr>
          <w:rFonts w:ascii="Times New Roman" w:hAnsi="Times New Roman" w:cs="Times New Roman"/>
          <w:b/>
          <w:bCs/>
        </w:rPr>
        <w:t>2</w:t>
      </w:r>
      <w:r w:rsidRPr="00B55F0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-jiná plocha, ostatní plocha o výměře 2348 m2</w:t>
      </w:r>
    </w:p>
    <w:p w14:paraId="21A0CAB2" w14:textId="77777777" w:rsidR="0001102D" w:rsidRDefault="0001102D" w:rsidP="0001102D">
      <w:pPr>
        <w:spacing w:after="0"/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</w:rPr>
        <w:t>parc</w:t>
      </w:r>
      <w:proofErr w:type="gramEnd"/>
      <w:r>
        <w:rPr>
          <w:rFonts w:ascii="Times New Roman" w:hAnsi="Times New Roman" w:cs="Times New Roman"/>
          <w:b/>
          <w:bCs/>
        </w:rPr>
        <w:t>.</w:t>
      </w:r>
      <w:proofErr w:type="gramStart"/>
      <w:r>
        <w:rPr>
          <w:rFonts w:ascii="Times New Roman" w:hAnsi="Times New Roman" w:cs="Times New Roman"/>
          <w:b/>
          <w:bCs/>
        </w:rPr>
        <w:t>č</w:t>
      </w:r>
      <w:proofErr w:type="spellEnd"/>
      <w:r>
        <w:rPr>
          <w:rFonts w:ascii="Times New Roman" w:hAnsi="Times New Roman" w:cs="Times New Roman"/>
          <w:b/>
          <w:bCs/>
        </w:rPr>
        <w:t>.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 w:rsidRPr="004A1FC8">
        <w:rPr>
          <w:rFonts w:ascii="Times New Roman" w:hAnsi="Times New Roman" w:cs="Times New Roman"/>
          <w:b/>
          <w:bCs/>
        </w:rPr>
        <w:t>158/3</w:t>
      </w:r>
      <w:r w:rsidRPr="00B55F0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-neplodná půda, ostatní plocha o výměře 404 </w:t>
      </w:r>
      <w:r>
        <w:rPr>
          <w:rFonts w:ascii="Times New Roman" w:hAnsi="Times New Roman" w:cs="Times New Roman"/>
          <w:b/>
          <w:bCs/>
          <w:sz w:val="24"/>
          <w:szCs w:val="24"/>
        </w:rPr>
        <w:t>m2</w:t>
      </w:r>
    </w:p>
    <w:p w14:paraId="308CCF7A" w14:textId="77777777" w:rsidR="0001102D" w:rsidRPr="0001102D" w:rsidRDefault="0001102D" w:rsidP="0001102D">
      <w:pPr>
        <w:spacing w:after="0"/>
        <w:ind w:left="851"/>
        <w:rPr>
          <w:rFonts w:eastAsia="Times New Roman" w:cstheme="minorHAnsi"/>
          <w:sz w:val="24"/>
          <w:szCs w:val="24"/>
          <w:lang w:eastAsia="cs-CZ"/>
        </w:rPr>
      </w:pPr>
      <w:r w:rsidRPr="0001102D">
        <w:rPr>
          <w:rFonts w:eastAsia="Times New Roman" w:cstheme="minorHAnsi"/>
          <w:sz w:val="24"/>
          <w:szCs w:val="24"/>
          <w:lang w:eastAsia="cs-CZ"/>
        </w:rPr>
        <w:t>a pověřilo starostu jejím podpisem</w:t>
      </w:r>
      <w:r>
        <w:rPr>
          <w:rFonts w:eastAsia="Times New Roman" w:cstheme="minorHAnsi"/>
          <w:sz w:val="24"/>
          <w:szCs w:val="24"/>
          <w:lang w:eastAsia="cs-CZ"/>
        </w:rPr>
        <w:t>.</w:t>
      </w:r>
    </w:p>
    <w:p w14:paraId="250059BB" w14:textId="460ABDED" w:rsidR="0001102D" w:rsidRDefault="0001102D" w:rsidP="0001102D">
      <w:pPr>
        <w:spacing w:after="0" w:line="240" w:lineRule="auto"/>
        <w:ind w:left="284"/>
        <w:rPr>
          <w:rFonts w:eastAsia="Times New Roman" w:cs="Times New Roman"/>
          <w:b/>
          <w:sz w:val="24"/>
          <w:szCs w:val="24"/>
          <w:lang w:eastAsia="cs-CZ"/>
        </w:rPr>
      </w:pPr>
      <w:r>
        <w:rPr>
          <w:rFonts w:eastAsia="Times New Roman" w:cs="Times New Roman"/>
          <w:b/>
          <w:sz w:val="24"/>
          <w:szCs w:val="24"/>
          <w:lang w:eastAsia="cs-CZ"/>
        </w:rPr>
        <w:t xml:space="preserve">          </w:t>
      </w:r>
      <w:r w:rsidRPr="006E1314">
        <w:rPr>
          <w:rFonts w:eastAsia="Times New Roman" w:cs="Times New Roman"/>
          <w:b/>
          <w:sz w:val="24"/>
          <w:szCs w:val="24"/>
          <w:lang w:eastAsia="cs-CZ"/>
        </w:rPr>
        <w:t xml:space="preserve">Usnesení č. </w:t>
      </w:r>
      <w:r>
        <w:rPr>
          <w:rFonts w:eastAsia="Times New Roman" w:cs="Times New Roman"/>
          <w:b/>
          <w:sz w:val="24"/>
          <w:szCs w:val="24"/>
          <w:lang w:eastAsia="cs-CZ"/>
        </w:rPr>
        <w:t>5</w:t>
      </w:r>
      <w:r>
        <w:rPr>
          <w:rFonts w:eastAsia="Times New Roman" w:cs="Times New Roman"/>
          <w:b/>
          <w:sz w:val="24"/>
          <w:szCs w:val="24"/>
          <w:lang w:eastAsia="cs-CZ"/>
        </w:rPr>
        <w:t>5</w:t>
      </w:r>
      <w:r w:rsidRPr="006E1314">
        <w:rPr>
          <w:rFonts w:eastAsia="Times New Roman" w:cs="Times New Roman"/>
          <w:b/>
          <w:sz w:val="24"/>
          <w:szCs w:val="24"/>
          <w:lang w:eastAsia="cs-CZ"/>
        </w:rPr>
        <w:t>/2020 jednohlasně schváleno.</w:t>
      </w:r>
    </w:p>
    <w:p w14:paraId="53B9134F" w14:textId="77777777" w:rsidR="0001102D" w:rsidRDefault="0001102D" w:rsidP="00E660D8">
      <w:pPr>
        <w:spacing w:after="0" w:line="240" w:lineRule="auto"/>
        <w:ind w:left="284"/>
        <w:rPr>
          <w:rFonts w:eastAsia="Times New Roman" w:cs="Times New Roman"/>
          <w:b/>
          <w:sz w:val="24"/>
          <w:szCs w:val="24"/>
          <w:lang w:eastAsia="cs-CZ"/>
        </w:rPr>
      </w:pPr>
    </w:p>
    <w:p w14:paraId="781D9CD3" w14:textId="025D9218" w:rsidR="0001102D" w:rsidRPr="0001102D" w:rsidRDefault="0001102D" w:rsidP="0001102D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1102D">
        <w:rPr>
          <w:rFonts w:eastAsia="Times New Roman" w:cstheme="minorHAnsi"/>
          <w:sz w:val="24"/>
          <w:szCs w:val="24"/>
          <w:lang w:eastAsia="cs-CZ"/>
        </w:rPr>
        <w:t xml:space="preserve">Zastupitelstvo obce Dubičné </w:t>
      </w:r>
      <w:r w:rsidRPr="0001102D">
        <w:rPr>
          <w:rFonts w:eastAsia="Times New Roman" w:cstheme="minorHAnsi"/>
          <w:sz w:val="24"/>
          <w:szCs w:val="24"/>
          <w:lang w:eastAsia="cs-CZ"/>
        </w:rPr>
        <w:t xml:space="preserve">schválilo kupní smlouvu s paní Evou Tůmovou, </w:t>
      </w:r>
      <w:r>
        <w:rPr>
          <w:rFonts w:eastAsia="Times New Roman" w:cstheme="minorHAnsi"/>
          <w:sz w:val="24"/>
          <w:szCs w:val="24"/>
          <w:lang w:eastAsia="cs-CZ"/>
        </w:rPr>
        <w:t>H</w:t>
      </w:r>
      <w:r w:rsidRPr="0001102D">
        <w:rPr>
          <w:rFonts w:eastAsia="Times New Roman" w:cstheme="minorHAnsi"/>
          <w:sz w:val="24"/>
          <w:szCs w:val="24"/>
          <w:lang w:eastAsia="cs-CZ"/>
        </w:rPr>
        <w:t xml:space="preserve">avířská </w:t>
      </w:r>
      <w:proofErr w:type="gramStart"/>
      <w:r w:rsidRPr="0001102D">
        <w:rPr>
          <w:rFonts w:eastAsia="Times New Roman" w:cstheme="minorHAnsi"/>
          <w:sz w:val="24"/>
          <w:szCs w:val="24"/>
          <w:lang w:eastAsia="cs-CZ"/>
        </w:rPr>
        <w:t xml:space="preserve">764/38, </w:t>
      </w:r>
      <w:r>
        <w:rPr>
          <w:rFonts w:eastAsia="Times New Roman" w:cstheme="minorHAnsi"/>
          <w:sz w:val="24"/>
          <w:szCs w:val="24"/>
          <w:lang w:eastAsia="cs-CZ"/>
        </w:rPr>
        <w:t xml:space="preserve">  </w:t>
      </w:r>
      <w:r w:rsidRPr="0001102D">
        <w:rPr>
          <w:rFonts w:eastAsia="Times New Roman" w:cstheme="minorHAnsi"/>
          <w:sz w:val="24"/>
          <w:szCs w:val="24"/>
          <w:lang w:eastAsia="cs-CZ"/>
        </w:rPr>
        <w:t>419 01</w:t>
      </w:r>
      <w:proofErr w:type="gramEnd"/>
      <w:r w:rsidRPr="0001102D">
        <w:rPr>
          <w:rFonts w:eastAsia="Times New Roman" w:cstheme="minorHAnsi"/>
          <w:sz w:val="24"/>
          <w:szCs w:val="24"/>
          <w:lang w:eastAsia="cs-CZ"/>
        </w:rPr>
        <w:t xml:space="preserve"> Duchcov na prodej   ideální 1/12 níže uvedených pozemků:</w:t>
      </w:r>
    </w:p>
    <w:p w14:paraId="0C731AD7" w14:textId="77777777" w:rsidR="0001102D" w:rsidRDefault="0001102D" w:rsidP="0001102D">
      <w:pPr>
        <w:spacing w:after="0"/>
        <w:ind w:left="851"/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</w:rPr>
        <w:t>parc</w:t>
      </w:r>
      <w:proofErr w:type="gramEnd"/>
      <w:r>
        <w:rPr>
          <w:rFonts w:ascii="Times New Roman" w:hAnsi="Times New Roman" w:cs="Times New Roman"/>
          <w:b/>
          <w:bCs/>
        </w:rPr>
        <w:t>.</w:t>
      </w:r>
      <w:proofErr w:type="gramStart"/>
      <w:r>
        <w:rPr>
          <w:rFonts w:ascii="Times New Roman" w:hAnsi="Times New Roman" w:cs="Times New Roman"/>
          <w:b/>
          <w:bCs/>
        </w:rPr>
        <w:t>č</w:t>
      </w:r>
      <w:proofErr w:type="spellEnd"/>
      <w:r>
        <w:rPr>
          <w:rFonts w:ascii="Times New Roman" w:hAnsi="Times New Roman" w:cs="Times New Roman"/>
          <w:b/>
          <w:bCs/>
        </w:rPr>
        <w:t>.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 w:rsidRPr="004A1FC8">
        <w:rPr>
          <w:rFonts w:ascii="Times New Roman" w:hAnsi="Times New Roman" w:cs="Times New Roman"/>
          <w:b/>
          <w:bCs/>
        </w:rPr>
        <w:t>55/2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 xml:space="preserve"> - lesní pozemek o výměře 60 m2</w:t>
      </w:r>
    </w:p>
    <w:p w14:paraId="36D94E99" w14:textId="77777777" w:rsidR="0001102D" w:rsidRPr="004A1FC8" w:rsidRDefault="0001102D" w:rsidP="0001102D">
      <w:pPr>
        <w:spacing w:after="0"/>
        <w:ind w:left="851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parc.č</w:t>
      </w:r>
      <w:proofErr w:type="spellEnd"/>
      <w:r>
        <w:rPr>
          <w:rFonts w:ascii="Times New Roman" w:hAnsi="Times New Roman" w:cs="Times New Roman"/>
          <w:b/>
          <w:bCs/>
        </w:rPr>
        <w:t xml:space="preserve">. </w:t>
      </w:r>
      <w:r w:rsidRPr="004A1FC8">
        <w:rPr>
          <w:rFonts w:ascii="Times New Roman" w:hAnsi="Times New Roman" w:cs="Times New Roman"/>
          <w:b/>
          <w:bCs/>
        </w:rPr>
        <w:t>155/1</w:t>
      </w:r>
      <w:r>
        <w:rPr>
          <w:rFonts w:ascii="Times New Roman" w:hAnsi="Times New Roman" w:cs="Times New Roman"/>
          <w:b/>
          <w:bCs/>
        </w:rPr>
        <w:t xml:space="preserve">- trvalý travní porost o </w:t>
      </w:r>
      <w:proofErr w:type="gramStart"/>
      <w:r>
        <w:rPr>
          <w:rFonts w:ascii="Times New Roman" w:hAnsi="Times New Roman" w:cs="Times New Roman"/>
          <w:b/>
          <w:bCs/>
        </w:rPr>
        <w:t>výměře  6332</w:t>
      </w:r>
      <w:proofErr w:type="gramEnd"/>
      <w:r>
        <w:rPr>
          <w:rFonts w:ascii="Times New Roman" w:hAnsi="Times New Roman" w:cs="Times New Roman"/>
          <w:b/>
          <w:bCs/>
        </w:rPr>
        <w:t xml:space="preserve"> m2</w:t>
      </w:r>
    </w:p>
    <w:p w14:paraId="49A908AA" w14:textId="77777777" w:rsidR="0001102D" w:rsidRPr="004A1FC8" w:rsidRDefault="0001102D" w:rsidP="0001102D">
      <w:pPr>
        <w:spacing w:after="0"/>
        <w:ind w:left="851"/>
        <w:rPr>
          <w:rFonts w:ascii="Times New Roman" w:hAnsi="Times New Roman" w:cs="Times New Roman"/>
          <w:b/>
          <w:bCs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</w:rPr>
        <w:t>parc</w:t>
      </w:r>
      <w:proofErr w:type="gramEnd"/>
      <w:r>
        <w:rPr>
          <w:rFonts w:ascii="Times New Roman" w:hAnsi="Times New Roman" w:cs="Times New Roman"/>
          <w:b/>
          <w:bCs/>
        </w:rPr>
        <w:t>.</w:t>
      </w:r>
      <w:proofErr w:type="gramStart"/>
      <w:r>
        <w:rPr>
          <w:rFonts w:ascii="Times New Roman" w:hAnsi="Times New Roman" w:cs="Times New Roman"/>
          <w:b/>
          <w:bCs/>
        </w:rPr>
        <w:t>č</w:t>
      </w:r>
      <w:proofErr w:type="spellEnd"/>
      <w:r>
        <w:rPr>
          <w:rFonts w:ascii="Times New Roman" w:hAnsi="Times New Roman" w:cs="Times New Roman"/>
          <w:b/>
          <w:bCs/>
        </w:rPr>
        <w:t>.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 w:rsidRPr="004A1FC8">
        <w:rPr>
          <w:rFonts w:ascii="Times New Roman" w:hAnsi="Times New Roman" w:cs="Times New Roman"/>
          <w:b/>
          <w:bCs/>
        </w:rPr>
        <w:t>156/2</w:t>
      </w:r>
      <w:r>
        <w:rPr>
          <w:rFonts w:ascii="Times New Roman" w:hAnsi="Times New Roman" w:cs="Times New Roman"/>
          <w:b/>
          <w:bCs/>
        </w:rPr>
        <w:t>- jiná plocha, ostatní plocha o výměře 1652 m2</w:t>
      </w:r>
    </w:p>
    <w:p w14:paraId="74BE4DBA" w14:textId="77777777" w:rsidR="0001102D" w:rsidRPr="004A1FC8" w:rsidRDefault="0001102D" w:rsidP="0001102D">
      <w:pPr>
        <w:spacing w:after="0"/>
        <w:ind w:left="851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parc.č</w:t>
      </w:r>
      <w:proofErr w:type="spellEnd"/>
      <w:r>
        <w:rPr>
          <w:rFonts w:ascii="Times New Roman" w:hAnsi="Times New Roman" w:cs="Times New Roman"/>
          <w:b/>
          <w:bCs/>
        </w:rPr>
        <w:t xml:space="preserve">. </w:t>
      </w:r>
      <w:r w:rsidRPr="004A1FC8">
        <w:rPr>
          <w:rFonts w:ascii="Times New Roman" w:hAnsi="Times New Roman" w:cs="Times New Roman"/>
          <w:b/>
          <w:bCs/>
        </w:rPr>
        <w:t>156/7</w:t>
      </w:r>
      <w:r>
        <w:rPr>
          <w:rFonts w:ascii="Times New Roman" w:hAnsi="Times New Roman" w:cs="Times New Roman"/>
          <w:b/>
          <w:bCs/>
        </w:rPr>
        <w:t xml:space="preserve">- ostatní komunikace, ostatní </w:t>
      </w:r>
      <w:proofErr w:type="gramStart"/>
      <w:r>
        <w:rPr>
          <w:rFonts w:ascii="Times New Roman" w:hAnsi="Times New Roman" w:cs="Times New Roman"/>
          <w:b/>
          <w:bCs/>
        </w:rPr>
        <w:t>plocha o  výměře</w:t>
      </w:r>
      <w:proofErr w:type="gramEnd"/>
      <w:r>
        <w:rPr>
          <w:rFonts w:ascii="Times New Roman" w:hAnsi="Times New Roman" w:cs="Times New Roman"/>
          <w:b/>
          <w:bCs/>
        </w:rPr>
        <w:t xml:space="preserve"> 37 m2</w:t>
      </w:r>
    </w:p>
    <w:p w14:paraId="43B8CEF5" w14:textId="77777777" w:rsidR="0001102D" w:rsidRPr="004A1FC8" w:rsidRDefault="0001102D" w:rsidP="0001102D">
      <w:pPr>
        <w:spacing w:after="0"/>
        <w:ind w:left="851"/>
        <w:rPr>
          <w:rFonts w:ascii="Times New Roman" w:hAnsi="Times New Roman" w:cs="Times New Roman"/>
          <w:b/>
          <w:bCs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</w:rPr>
        <w:t>parc</w:t>
      </w:r>
      <w:proofErr w:type="gramEnd"/>
      <w:r>
        <w:rPr>
          <w:rFonts w:ascii="Times New Roman" w:hAnsi="Times New Roman" w:cs="Times New Roman"/>
          <w:b/>
          <w:bCs/>
        </w:rPr>
        <w:t>.</w:t>
      </w:r>
      <w:proofErr w:type="gramStart"/>
      <w:r>
        <w:rPr>
          <w:rFonts w:ascii="Times New Roman" w:hAnsi="Times New Roman" w:cs="Times New Roman"/>
          <w:b/>
          <w:bCs/>
        </w:rPr>
        <w:t>č</w:t>
      </w:r>
      <w:proofErr w:type="spellEnd"/>
      <w:r>
        <w:rPr>
          <w:rFonts w:ascii="Times New Roman" w:hAnsi="Times New Roman" w:cs="Times New Roman"/>
          <w:b/>
          <w:bCs/>
        </w:rPr>
        <w:t>.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 w:rsidRPr="004A1FC8">
        <w:rPr>
          <w:rFonts w:ascii="Times New Roman" w:hAnsi="Times New Roman" w:cs="Times New Roman"/>
          <w:b/>
          <w:bCs/>
        </w:rPr>
        <w:t>156/10</w:t>
      </w:r>
      <w:r>
        <w:rPr>
          <w:rFonts w:ascii="Times New Roman" w:hAnsi="Times New Roman" w:cs="Times New Roman"/>
          <w:b/>
          <w:bCs/>
        </w:rPr>
        <w:t>-</w:t>
      </w:r>
      <w:r w:rsidRPr="00B55F0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jiná plocha, ostatní plocha o výměře 52 m2</w:t>
      </w:r>
    </w:p>
    <w:p w14:paraId="23E8668C" w14:textId="77777777" w:rsidR="0001102D" w:rsidRPr="004A1FC8" w:rsidRDefault="0001102D" w:rsidP="0001102D">
      <w:pPr>
        <w:spacing w:after="0"/>
        <w:ind w:left="851"/>
        <w:rPr>
          <w:rFonts w:ascii="Times New Roman" w:hAnsi="Times New Roman" w:cs="Times New Roman"/>
          <w:b/>
          <w:bCs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</w:rPr>
        <w:t>parc</w:t>
      </w:r>
      <w:proofErr w:type="gramEnd"/>
      <w:r>
        <w:rPr>
          <w:rFonts w:ascii="Times New Roman" w:hAnsi="Times New Roman" w:cs="Times New Roman"/>
          <w:b/>
          <w:bCs/>
        </w:rPr>
        <w:t>.</w:t>
      </w:r>
      <w:proofErr w:type="gramStart"/>
      <w:r>
        <w:rPr>
          <w:rFonts w:ascii="Times New Roman" w:hAnsi="Times New Roman" w:cs="Times New Roman"/>
          <w:b/>
          <w:bCs/>
        </w:rPr>
        <w:t>č</w:t>
      </w:r>
      <w:proofErr w:type="spellEnd"/>
      <w:r>
        <w:rPr>
          <w:rFonts w:ascii="Times New Roman" w:hAnsi="Times New Roman" w:cs="Times New Roman"/>
          <w:b/>
          <w:bCs/>
        </w:rPr>
        <w:t>.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 w:rsidRPr="004A1FC8">
        <w:rPr>
          <w:rFonts w:ascii="Times New Roman" w:hAnsi="Times New Roman" w:cs="Times New Roman"/>
          <w:b/>
          <w:bCs/>
        </w:rPr>
        <w:t>157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>- lesní pozemek o výměře 2879 m2</w:t>
      </w:r>
    </w:p>
    <w:p w14:paraId="25B2BEA9" w14:textId="77777777" w:rsidR="0001102D" w:rsidRDefault="0001102D" w:rsidP="0001102D">
      <w:pPr>
        <w:spacing w:after="0"/>
        <w:ind w:left="851"/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</w:rPr>
        <w:t>parc</w:t>
      </w:r>
      <w:proofErr w:type="gramEnd"/>
      <w:r>
        <w:rPr>
          <w:rFonts w:ascii="Times New Roman" w:hAnsi="Times New Roman" w:cs="Times New Roman"/>
          <w:b/>
          <w:bCs/>
        </w:rPr>
        <w:t>.</w:t>
      </w:r>
      <w:proofErr w:type="gramStart"/>
      <w:r>
        <w:rPr>
          <w:rFonts w:ascii="Times New Roman" w:hAnsi="Times New Roman" w:cs="Times New Roman"/>
          <w:b/>
          <w:bCs/>
        </w:rPr>
        <w:t>č</w:t>
      </w:r>
      <w:proofErr w:type="spellEnd"/>
      <w:r>
        <w:rPr>
          <w:rFonts w:ascii="Times New Roman" w:hAnsi="Times New Roman" w:cs="Times New Roman"/>
          <w:b/>
          <w:bCs/>
        </w:rPr>
        <w:t>.</w:t>
      </w:r>
      <w:proofErr w:type="gramEnd"/>
      <w:r w:rsidRPr="00B55F06">
        <w:rPr>
          <w:rFonts w:ascii="Times New Roman" w:hAnsi="Times New Roman" w:cs="Times New Roman"/>
          <w:b/>
          <w:bCs/>
        </w:rPr>
        <w:t xml:space="preserve"> </w:t>
      </w:r>
      <w:r w:rsidRPr="004A1FC8">
        <w:rPr>
          <w:rFonts w:ascii="Times New Roman" w:hAnsi="Times New Roman" w:cs="Times New Roman"/>
          <w:b/>
          <w:bCs/>
        </w:rPr>
        <w:t>158/</w:t>
      </w:r>
      <w:r>
        <w:rPr>
          <w:rFonts w:ascii="Times New Roman" w:hAnsi="Times New Roman" w:cs="Times New Roman"/>
          <w:b/>
          <w:bCs/>
        </w:rPr>
        <w:t>2</w:t>
      </w:r>
      <w:r w:rsidRPr="00B55F0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-jiná plocha, ostatní plocha o výměře 2348 m2</w:t>
      </w:r>
    </w:p>
    <w:p w14:paraId="55491CE7" w14:textId="77777777" w:rsidR="0001102D" w:rsidRDefault="0001102D" w:rsidP="0001102D">
      <w:pPr>
        <w:spacing w:after="0"/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</w:rPr>
        <w:t>parc</w:t>
      </w:r>
      <w:proofErr w:type="gramEnd"/>
      <w:r>
        <w:rPr>
          <w:rFonts w:ascii="Times New Roman" w:hAnsi="Times New Roman" w:cs="Times New Roman"/>
          <w:b/>
          <w:bCs/>
        </w:rPr>
        <w:t>.</w:t>
      </w:r>
      <w:proofErr w:type="gramStart"/>
      <w:r>
        <w:rPr>
          <w:rFonts w:ascii="Times New Roman" w:hAnsi="Times New Roman" w:cs="Times New Roman"/>
          <w:b/>
          <w:bCs/>
        </w:rPr>
        <w:t>č</w:t>
      </w:r>
      <w:proofErr w:type="spellEnd"/>
      <w:r>
        <w:rPr>
          <w:rFonts w:ascii="Times New Roman" w:hAnsi="Times New Roman" w:cs="Times New Roman"/>
          <w:b/>
          <w:bCs/>
        </w:rPr>
        <w:t>.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 w:rsidRPr="004A1FC8">
        <w:rPr>
          <w:rFonts w:ascii="Times New Roman" w:hAnsi="Times New Roman" w:cs="Times New Roman"/>
          <w:b/>
          <w:bCs/>
        </w:rPr>
        <w:t>158/3</w:t>
      </w:r>
      <w:r w:rsidRPr="00B55F0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-neplodná půda, ostatní plocha o výměře 404 </w:t>
      </w:r>
      <w:r>
        <w:rPr>
          <w:rFonts w:ascii="Times New Roman" w:hAnsi="Times New Roman" w:cs="Times New Roman"/>
          <w:b/>
          <w:bCs/>
          <w:sz w:val="24"/>
          <w:szCs w:val="24"/>
        </w:rPr>
        <w:t>m2</w:t>
      </w:r>
    </w:p>
    <w:p w14:paraId="6C8B35BF" w14:textId="3A1FE81E" w:rsidR="0001102D" w:rsidRPr="0001102D" w:rsidRDefault="0001102D" w:rsidP="0001102D">
      <w:pPr>
        <w:spacing w:after="0"/>
        <w:ind w:left="851"/>
        <w:rPr>
          <w:rFonts w:eastAsia="Times New Roman" w:cstheme="minorHAnsi"/>
          <w:sz w:val="24"/>
          <w:szCs w:val="24"/>
          <w:lang w:eastAsia="cs-CZ"/>
        </w:rPr>
      </w:pPr>
      <w:r w:rsidRPr="0001102D">
        <w:rPr>
          <w:rFonts w:eastAsia="Times New Roman" w:cstheme="minorHAnsi"/>
          <w:sz w:val="24"/>
          <w:szCs w:val="24"/>
          <w:lang w:eastAsia="cs-CZ"/>
        </w:rPr>
        <w:t>a pověřilo starostu jejím podpisem</w:t>
      </w:r>
      <w:r>
        <w:rPr>
          <w:rFonts w:eastAsia="Times New Roman" w:cstheme="minorHAnsi"/>
          <w:sz w:val="24"/>
          <w:szCs w:val="24"/>
          <w:lang w:eastAsia="cs-CZ"/>
        </w:rPr>
        <w:t>.</w:t>
      </w:r>
    </w:p>
    <w:p w14:paraId="4CAD4667" w14:textId="0043C3CB" w:rsidR="0001102D" w:rsidRDefault="0001102D" w:rsidP="0001102D">
      <w:pPr>
        <w:spacing w:after="0" w:line="240" w:lineRule="auto"/>
        <w:ind w:left="284"/>
        <w:rPr>
          <w:rFonts w:eastAsia="Times New Roman" w:cs="Times New Roman"/>
          <w:b/>
          <w:sz w:val="24"/>
          <w:szCs w:val="24"/>
          <w:lang w:eastAsia="cs-CZ"/>
        </w:rPr>
      </w:pPr>
      <w:r>
        <w:rPr>
          <w:rFonts w:eastAsia="Times New Roman" w:cs="Times New Roman"/>
          <w:b/>
          <w:sz w:val="24"/>
          <w:szCs w:val="24"/>
          <w:lang w:eastAsia="cs-CZ"/>
        </w:rPr>
        <w:t xml:space="preserve">          </w:t>
      </w:r>
      <w:r w:rsidRPr="006E1314">
        <w:rPr>
          <w:rFonts w:eastAsia="Times New Roman" w:cs="Times New Roman"/>
          <w:b/>
          <w:sz w:val="24"/>
          <w:szCs w:val="24"/>
          <w:lang w:eastAsia="cs-CZ"/>
        </w:rPr>
        <w:t xml:space="preserve">Usnesení č. </w:t>
      </w:r>
      <w:r>
        <w:rPr>
          <w:rFonts w:eastAsia="Times New Roman" w:cs="Times New Roman"/>
          <w:b/>
          <w:sz w:val="24"/>
          <w:szCs w:val="24"/>
          <w:lang w:eastAsia="cs-CZ"/>
        </w:rPr>
        <w:t>5</w:t>
      </w:r>
      <w:r>
        <w:rPr>
          <w:rFonts w:eastAsia="Times New Roman" w:cs="Times New Roman"/>
          <w:b/>
          <w:sz w:val="24"/>
          <w:szCs w:val="24"/>
          <w:lang w:eastAsia="cs-CZ"/>
        </w:rPr>
        <w:t>6</w:t>
      </w:r>
      <w:r w:rsidRPr="006E1314">
        <w:rPr>
          <w:rFonts w:eastAsia="Times New Roman" w:cs="Times New Roman"/>
          <w:b/>
          <w:sz w:val="24"/>
          <w:szCs w:val="24"/>
          <w:lang w:eastAsia="cs-CZ"/>
        </w:rPr>
        <w:t>/2020 jednohlasně schváleno.</w:t>
      </w:r>
    </w:p>
    <w:p w14:paraId="1A2EB219" w14:textId="77777777" w:rsidR="0001102D" w:rsidRPr="0001102D" w:rsidRDefault="0001102D" w:rsidP="0001102D">
      <w:pPr>
        <w:spacing w:after="0" w:line="240" w:lineRule="auto"/>
        <w:ind w:left="426"/>
        <w:rPr>
          <w:rFonts w:eastAsia="Times New Roman" w:cstheme="minorHAnsi"/>
          <w:sz w:val="24"/>
          <w:szCs w:val="24"/>
          <w:lang w:eastAsia="cs-CZ"/>
        </w:rPr>
      </w:pPr>
    </w:p>
    <w:p w14:paraId="32384778" w14:textId="77777777" w:rsidR="0001102D" w:rsidRDefault="0001102D" w:rsidP="004B5FC0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</w:p>
    <w:p w14:paraId="341A87EF" w14:textId="77777777" w:rsidR="0001102D" w:rsidRDefault="0001102D" w:rsidP="004B5FC0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</w:p>
    <w:p w14:paraId="78DD9E48" w14:textId="77777777" w:rsidR="0001102D" w:rsidRDefault="0001102D" w:rsidP="004B5FC0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</w:p>
    <w:p w14:paraId="690E34C7" w14:textId="77777777" w:rsidR="0001102D" w:rsidRDefault="0001102D" w:rsidP="004B5FC0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</w:p>
    <w:p w14:paraId="23E4CA9F" w14:textId="70D5C169" w:rsidR="004B5FC0" w:rsidRPr="00A21AB5" w:rsidRDefault="00046E32" w:rsidP="004B5FC0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Příloha k bodu 4 tohoto zápisu</w:t>
      </w:r>
      <w:r w:rsidR="008B16D4">
        <w:rPr>
          <w:rFonts w:eastAsia="Times New Roman" w:cstheme="minorHAnsi"/>
          <w:b/>
          <w:sz w:val="24"/>
          <w:szCs w:val="24"/>
          <w:lang w:eastAsia="cs-CZ"/>
        </w:rPr>
        <w:t>-návrh dopisu</w:t>
      </w:r>
    </w:p>
    <w:p w14:paraId="1B3E0A49" w14:textId="77777777" w:rsidR="004B5FC0" w:rsidRPr="00A21AB5" w:rsidRDefault="004B5FC0" w:rsidP="004B5FC0">
      <w:pPr>
        <w:spacing w:after="0" w:line="240" w:lineRule="auto"/>
        <w:ind w:left="426"/>
        <w:rPr>
          <w:rFonts w:eastAsia="Times New Roman" w:cstheme="minorHAnsi"/>
          <w:sz w:val="24"/>
          <w:szCs w:val="24"/>
          <w:lang w:eastAsia="cs-CZ"/>
        </w:rPr>
      </w:pPr>
    </w:p>
    <w:p w14:paraId="361D41CD" w14:textId="77777777" w:rsidR="00F70956" w:rsidRPr="00A21AB5" w:rsidRDefault="00F70956" w:rsidP="00F7095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A21AB5">
        <w:rPr>
          <w:rFonts w:cstheme="minorHAnsi"/>
          <w:b/>
          <w:sz w:val="24"/>
        </w:rPr>
        <w:t>Ověřovatelé:</w:t>
      </w:r>
      <w:r w:rsidRPr="00A21AB5">
        <w:rPr>
          <w:rFonts w:cstheme="minorHAnsi"/>
          <w:sz w:val="24"/>
        </w:rPr>
        <w:t xml:space="preserve"> </w:t>
      </w:r>
      <w:r w:rsidR="004B5FC0" w:rsidRPr="00A21AB5">
        <w:rPr>
          <w:rFonts w:cstheme="minorHAnsi"/>
          <w:sz w:val="24"/>
        </w:rPr>
        <w:tab/>
      </w:r>
      <w:r w:rsidR="004B5FC0" w:rsidRPr="00A21AB5">
        <w:rPr>
          <w:rFonts w:cstheme="minorHAnsi"/>
          <w:sz w:val="24"/>
        </w:rPr>
        <w:tab/>
      </w:r>
      <w:r w:rsidR="004B5FC0" w:rsidRPr="00A21AB5">
        <w:rPr>
          <w:rFonts w:cstheme="minorHAnsi"/>
          <w:sz w:val="24"/>
        </w:rPr>
        <w:tab/>
      </w:r>
      <w:r w:rsidR="00692F97" w:rsidRPr="00A21AB5">
        <w:rPr>
          <w:rFonts w:cstheme="minorHAnsi"/>
          <w:sz w:val="24"/>
        </w:rPr>
        <w:tab/>
      </w:r>
      <w:r w:rsidR="00692F97" w:rsidRPr="00A21AB5">
        <w:rPr>
          <w:rFonts w:cstheme="minorHAnsi"/>
          <w:sz w:val="24"/>
        </w:rPr>
        <w:tab/>
      </w:r>
      <w:r w:rsidR="00E1300E" w:rsidRPr="00A21AB5">
        <w:rPr>
          <w:rFonts w:eastAsia="Times New Roman" w:cstheme="minorHAnsi"/>
          <w:sz w:val="24"/>
          <w:szCs w:val="24"/>
          <w:lang w:eastAsia="cs-CZ"/>
        </w:rPr>
        <w:t xml:space="preserve">                     </w:t>
      </w:r>
      <w:r w:rsidR="00885ECE" w:rsidRPr="00A21AB5">
        <w:rPr>
          <w:rFonts w:cstheme="minorHAnsi"/>
          <w:sz w:val="24"/>
        </w:rPr>
        <w:tab/>
      </w:r>
      <w:r w:rsidRPr="00A21AB5">
        <w:rPr>
          <w:rFonts w:cstheme="minorHAnsi"/>
          <w:b/>
          <w:sz w:val="24"/>
        </w:rPr>
        <w:t>Starosta:</w:t>
      </w:r>
      <w:r w:rsidR="007547C7" w:rsidRPr="00A21AB5">
        <w:rPr>
          <w:rFonts w:cstheme="minorHAnsi"/>
          <w:b/>
          <w:sz w:val="24"/>
        </w:rPr>
        <w:t xml:space="preserve"> </w:t>
      </w:r>
      <w:r w:rsidR="00695E4D" w:rsidRPr="00A21AB5">
        <w:rPr>
          <w:rFonts w:cstheme="minorHAnsi"/>
          <w:sz w:val="24"/>
        </w:rPr>
        <w:t>I</w:t>
      </w:r>
      <w:r w:rsidR="007547C7" w:rsidRPr="00A21AB5">
        <w:rPr>
          <w:rFonts w:cstheme="minorHAnsi"/>
          <w:sz w:val="24"/>
        </w:rPr>
        <w:t>ng. Hronek</w:t>
      </w:r>
      <w:r w:rsidRPr="00A21AB5">
        <w:rPr>
          <w:rFonts w:cstheme="minorHAnsi"/>
          <w:sz w:val="24"/>
        </w:rPr>
        <w:tab/>
      </w:r>
      <w:r w:rsidR="007547C7" w:rsidRPr="00A21AB5">
        <w:rPr>
          <w:rFonts w:cstheme="minorHAnsi"/>
          <w:sz w:val="24"/>
        </w:rPr>
        <w:t xml:space="preserve"> Vladimír</w:t>
      </w:r>
    </w:p>
    <w:p w14:paraId="06107D4E" w14:textId="0662165B" w:rsidR="00FA740A" w:rsidRDefault="003D5D01" w:rsidP="00885ECE">
      <w:pPr>
        <w:spacing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I</w:t>
      </w:r>
      <w:r w:rsidR="00FA740A">
        <w:rPr>
          <w:rFonts w:eastAsia="Times New Roman" w:cstheme="minorHAnsi"/>
          <w:sz w:val="24"/>
          <w:szCs w:val="24"/>
          <w:lang w:eastAsia="cs-CZ"/>
        </w:rPr>
        <w:t>ng.</w:t>
      </w:r>
      <w:r w:rsidR="00FA740A" w:rsidRPr="00A21AB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A740A">
        <w:rPr>
          <w:rFonts w:eastAsia="Times New Roman" w:cstheme="minorHAnsi"/>
          <w:sz w:val="24"/>
          <w:szCs w:val="24"/>
          <w:lang w:eastAsia="cs-CZ"/>
        </w:rPr>
        <w:t>Humlerová Ph</w:t>
      </w:r>
      <w:r>
        <w:rPr>
          <w:rFonts w:eastAsia="Times New Roman" w:cstheme="minorHAnsi"/>
          <w:sz w:val="24"/>
          <w:szCs w:val="24"/>
          <w:lang w:eastAsia="cs-CZ"/>
        </w:rPr>
        <w:t>.</w:t>
      </w:r>
      <w:r w:rsidR="00FA740A">
        <w:rPr>
          <w:rFonts w:eastAsia="Times New Roman" w:cstheme="minorHAnsi"/>
          <w:sz w:val="24"/>
          <w:szCs w:val="24"/>
          <w:lang w:eastAsia="cs-CZ"/>
        </w:rPr>
        <w:t>D.</w:t>
      </w:r>
    </w:p>
    <w:p w14:paraId="1B72208E" w14:textId="0F5CC228" w:rsidR="001F4C36" w:rsidRPr="00A21AB5" w:rsidRDefault="00FA740A" w:rsidP="00885ECE">
      <w:pPr>
        <w:spacing w:line="240" w:lineRule="auto"/>
        <w:rPr>
          <w:rFonts w:cstheme="minorHAnsi"/>
          <w:sz w:val="24"/>
        </w:rPr>
      </w:pPr>
      <w:r>
        <w:rPr>
          <w:rFonts w:eastAsia="Times New Roman" w:cstheme="minorHAnsi"/>
          <w:sz w:val="24"/>
          <w:szCs w:val="24"/>
          <w:lang w:eastAsia="cs-CZ"/>
        </w:rPr>
        <w:t>Mgr. Petřeková</w:t>
      </w:r>
    </w:p>
    <w:p w14:paraId="04579B37" w14:textId="77777777" w:rsidR="001F4C36" w:rsidRPr="00A21AB5" w:rsidRDefault="001F4C36" w:rsidP="00885ECE">
      <w:pPr>
        <w:spacing w:line="240" w:lineRule="auto"/>
        <w:rPr>
          <w:rFonts w:cstheme="minorHAnsi"/>
          <w:sz w:val="24"/>
        </w:rPr>
      </w:pPr>
    </w:p>
    <w:p w14:paraId="2FEA463A" w14:textId="4AD912BC" w:rsidR="007547C7" w:rsidRPr="00A21AB5" w:rsidRDefault="00C65CCE" w:rsidP="00885ECE">
      <w:pPr>
        <w:spacing w:line="240" w:lineRule="auto"/>
        <w:rPr>
          <w:rFonts w:cstheme="minorHAnsi"/>
          <w:sz w:val="24"/>
        </w:rPr>
      </w:pPr>
      <w:r w:rsidRPr="00A21AB5">
        <w:rPr>
          <w:rFonts w:cstheme="minorHAnsi"/>
          <w:sz w:val="24"/>
        </w:rPr>
        <w:t xml:space="preserve">Vyvěšeno: </w:t>
      </w:r>
      <w:r w:rsidR="00FA740A">
        <w:rPr>
          <w:rFonts w:cstheme="minorHAnsi"/>
          <w:sz w:val="24"/>
        </w:rPr>
        <w:t>1</w:t>
      </w:r>
      <w:r w:rsidR="000A4CD2">
        <w:rPr>
          <w:rFonts w:cstheme="minorHAnsi"/>
          <w:sz w:val="24"/>
        </w:rPr>
        <w:t>8</w:t>
      </w:r>
      <w:r w:rsidR="007547C7" w:rsidRPr="00A21AB5">
        <w:rPr>
          <w:rFonts w:cstheme="minorHAnsi"/>
          <w:sz w:val="24"/>
        </w:rPr>
        <w:t>.</w:t>
      </w:r>
      <w:r w:rsidR="003D5D01">
        <w:rPr>
          <w:rFonts w:cstheme="minorHAnsi"/>
          <w:sz w:val="24"/>
        </w:rPr>
        <w:t xml:space="preserve"> </w:t>
      </w:r>
      <w:r w:rsidR="00E65DC2">
        <w:rPr>
          <w:rFonts w:cstheme="minorHAnsi"/>
          <w:sz w:val="24"/>
        </w:rPr>
        <w:t>12</w:t>
      </w:r>
      <w:r w:rsidR="007547C7" w:rsidRPr="00A21AB5">
        <w:rPr>
          <w:rFonts w:cstheme="minorHAnsi"/>
          <w:sz w:val="24"/>
        </w:rPr>
        <w:t>.</w:t>
      </w:r>
      <w:r w:rsidR="003D5D01">
        <w:rPr>
          <w:rFonts w:cstheme="minorHAnsi"/>
          <w:sz w:val="24"/>
        </w:rPr>
        <w:t xml:space="preserve"> </w:t>
      </w:r>
      <w:r w:rsidR="007547C7" w:rsidRPr="00A21AB5">
        <w:rPr>
          <w:rFonts w:cstheme="minorHAnsi"/>
          <w:sz w:val="24"/>
        </w:rPr>
        <w:t>20</w:t>
      </w:r>
      <w:r w:rsidR="00692F97" w:rsidRPr="00A21AB5">
        <w:rPr>
          <w:rFonts w:cstheme="minorHAnsi"/>
          <w:sz w:val="24"/>
        </w:rPr>
        <w:t>20</w:t>
      </w:r>
    </w:p>
    <w:p w14:paraId="4994F038" w14:textId="77777777" w:rsidR="007547C7" w:rsidRPr="00A21AB5" w:rsidRDefault="007547C7" w:rsidP="00885ECE">
      <w:pPr>
        <w:spacing w:line="240" w:lineRule="auto"/>
        <w:rPr>
          <w:rFonts w:cstheme="minorHAnsi"/>
        </w:rPr>
      </w:pPr>
      <w:r w:rsidRPr="00A21AB5">
        <w:rPr>
          <w:rFonts w:cstheme="minorHAnsi"/>
          <w:sz w:val="24"/>
        </w:rPr>
        <w:t xml:space="preserve">Sejmuto: </w:t>
      </w:r>
    </w:p>
    <w:sectPr w:rsidR="007547C7" w:rsidRPr="00A21AB5" w:rsidSect="00BD3D2D">
      <w:headerReference w:type="default" r:id="rId7"/>
      <w:footerReference w:type="default" r:id="rId8"/>
      <w:pgSz w:w="11906" w:h="16838" w:code="9"/>
      <w:pgMar w:top="1134" w:right="992" w:bottom="510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F9974" w14:textId="77777777" w:rsidR="00727145" w:rsidRDefault="00727145" w:rsidP="00510338">
      <w:pPr>
        <w:spacing w:after="0" w:line="240" w:lineRule="auto"/>
      </w:pPr>
      <w:r>
        <w:separator/>
      </w:r>
    </w:p>
  </w:endnote>
  <w:endnote w:type="continuationSeparator" w:id="0">
    <w:p w14:paraId="24FEFBCF" w14:textId="77777777" w:rsidR="00727145" w:rsidRDefault="00727145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14:paraId="4CE69505" w14:textId="77777777" w:rsidR="00510338" w:rsidRDefault="0051033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78D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78D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06351" w14:textId="77777777" w:rsidR="00727145" w:rsidRDefault="00727145" w:rsidP="00510338">
      <w:pPr>
        <w:spacing w:after="0" w:line="240" w:lineRule="auto"/>
      </w:pPr>
      <w:r>
        <w:separator/>
      </w:r>
    </w:p>
  </w:footnote>
  <w:footnote w:type="continuationSeparator" w:id="0">
    <w:p w14:paraId="3E02C8B5" w14:textId="77777777" w:rsidR="00727145" w:rsidRDefault="00727145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54F75" w14:textId="52794AD4" w:rsidR="00510338" w:rsidRPr="00510338" w:rsidRDefault="00510338" w:rsidP="00510338">
    <w:pPr>
      <w:pStyle w:val="Nadpis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 w:rsidR="00BD63CC"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 w:rsidR="00FA740A">
      <w:rPr>
        <w:rFonts w:ascii="Times New Roman" w:hAnsi="Times New Roman" w:cs="Times New Roman"/>
        <w:b w:val="0"/>
        <w:color w:val="auto"/>
        <w:sz w:val="18"/>
      </w:rPr>
      <w:t>16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. </w:t>
    </w:r>
    <w:r w:rsidR="008A01A3">
      <w:rPr>
        <w:rFonts w:ascii="Times New Roman" w:hAnsi="Times New Roman" w:cs="Times New Roman"/>
        <w:b w:val="0"/>
        <w:color w:val="auto"/>
        <w:sz w:val="18"/>
      </w:rPr>
      <w:t>1</w:t>
    </w:r>
    <w:r w:rsidR="008825EF">
      <w:rPr>
        <w:rFonts w:ascii="Times New Roman" w:hAnsi="Times New Roman" w:cs="Times New Roman"/>
        <w:b w:val="0"/>
        <w:color w:val="auto"/>
        <w:sz w:val="18"/>
      </w:rPr>
      <w:t>2</w:t>
    </w:r>
    <w:r w:rsidRPr="00510338">
      <w:rPr>
        <w:rFonts w:ascii="Times New Roman" w:hAnsi="Times New Roman" w:cs="Times New Roman"/>
        <w:b w:val="0"/>
        <w:color w:val="auto"/>
        <w:sz w:val="18"/>
      </w:rPr>
      <w:t>. 20</w:t>
    </w:r>
    <w:r w:rsidR="002F6476">
      <w:rPr>
        <w:rFonts w:ascii="Times New Roman" w:hAnsi="Times New Roman" w:cs="Times New Roman"/>
        <w:b w:val="0"/>
        <w:color w:val="auto"/>
        <w:sz w:val="18"/>
      </w:rPr>
      <w:t>20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E351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E86E47"/>
    <w:multiLevelType w:val="hybridMultilevel"/>
    <w:tmpl w:val="7976209A"/>
    <w:lvl w:ilvl="0" w:tplc="0240AB6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50DEB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46BB4"/>
    <w:multiLevelType w:val="hybridMultilevel"/>
    <w:tmpl w:val="6D00F56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7D7AF5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22371"/>
    <w:multiLevelType w:val="hybridMultilevel"/>
    <w:tmpl w:val="9ECC9A8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436D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21CF37B3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262335C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52477"/>
    <w:multiLevelType w:val="hybridMultilevel"/>
    <w:tmpl w:val="ACA6CA84"/>
    <w:lvl w:ilvl="0" w:tplc="9BCC7CC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7E252F5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2CEB69FD"/>
    <w:multiLevelType w:val="hybridMultilevel"/>
    <w:tmpl w:val="D966A1B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414C8A"/>
    <w:multiLevelType w:val="hybridMultilevel"/>
    <w:tmpl w:val="0FBE283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D153D5"/>
    <w:multiLevelType w:val="hybridMultilevel"/>
    <w:tmpl w:val="676E3FD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21B6A"/>
    <w:multiLevelType w:val="multilevel"/>
    <w:tmpl w:val="ABFEB8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3F8715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16" w15:restartNumberingAfterBreak="0">
    <w:nsid w:val="369B18A2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37B01DD0"/>
    <w:multiLevelType w:val="hybridMultilevel"/>
    <w:tmpl w:val="7976209A"/>
    <w:lvl w:ilvl="0" w:tplc="0240AB6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45728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3226C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3B81758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608D9"/>
    <w:multiLevelType w:val="hybridMultilevel"/>
    <w:tmpl w:val="3DC06ED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66C59"/>
    <w:multiLevelType w:val="hybridMultilevel"/>
    <w:tmpl w:val="C6DEAFFC"/>
    <w:lvl w:ilvl="0" w:tplc="2758C792"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65A1E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69C1BDA"/>
    <w:multiLevelType w:val="hybridMultilevel"/>
    <w:tmpl w:val="CE1A4D04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 w15:restartNumberingAfterBreak="0">
    <w:nsid w:val="4D241446"/>
    <w:multiLevelType w:val="multilevel"/>
    <w:tmpl w:val="083AF68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DD815B2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 w15:restartNumberingAfterBreak="0">
    <w:nsid w:val="50627319"/>
    <w:multiLevelType w:val="hybridMultilevel"/>
    <w:tmpl w:val="8E6A16E6"/>
    <w:lvl w:ilvl="0" w:tplc="777078FA"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3DE2421"/>
    <w:multiLevelType w:val="hybridMultilevel"/>
    <w:tmpl w:val="A8A0AD04"/>
    <w:lvl w:ilvl="0" w:tplc="14508110">
      <w:start w:val="14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430061A"/>
    <w:multiLevelType w:val="hybridMultilevel"/>
    <w:tmpl w:val="978A12B8"/>
    <w:lvl w:ilvl="0" w:tplc="DA7A1088">
      <w:start w:val="1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8196FC0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A853CB"/>
    <w:multiLevelType w:val="hybridMultilevel"/>
    <w:tmpl w:val="D982C8AC"/>
    <w:lvl w:ilvl="0" w:tplc="41A826AA">
      <w:start w:val="9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2782E"/>
    <w:multiLevelType w:val="hybridMultilevel"/>
    <w:tmpl w:val="A724AA4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56904A5"/>
    <w:multiLevelType w:val="hybridMultilevel"/>
    <w:tmpl w:val="D212B4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363C18"/>
    <w:multiLevelType w:val="hybridMultilevel"/>
    <w:tmpl w:val="47002FBE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5" w15:restartNumberingAfterBreak="0">
    <w:nsid w:val="7DC82D90"/>
    <w:multiLevelType w:val="hybridMultilevel"/>
    <w:tmpl w:val="6FF0E30C"/>
    <w:lvl w:ilvl="0" w:tplc="2758C792">
      <w:numFmt w:val="bullet"/>
      <w:lvlText w:val="-"/>
      <w:lvlJc w:val="left"/>
      <w:pPr>
        <w:ind w:left="136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3"/>
  </w:num>
  <w:num w:numId="4">
    <w:abstractNumId w:val="7"/>
  </w:num>
  <w:num w:numId="5">
    <w:abstractNumId w:val="6"/>
  </w:num>
  <w:num w:numId="6">
    <w:abstractNumId w:val="5"/>
  </w:num>
  <w:num w:numId="7">
    <w:abstractNumId w:val="26"/>
  </w:num>
  <w:num w:numId="8">
    <w:abstractNumId w:val="10"/>
  </w:num>
  <w:num w:numId="9">
    <w:abstractNumId w:val="32"/>
  </w:num>
  <w:num w:numId="10">
    <w:abstractNumId w:val="12"/>
  </w:num>
  <w:num w:numId="11">
    <w:abstractNumId w:val="24"/>
  </w:num>
  <w:num w:numId="12">
    <w:abstractNumId w:val="16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0"/>
  </w:num>
  <w:num w:numId="16">
    <w:abstractNumId w:val="18"/>
  </w:num>
  <w:num w:numId="17">
    <w:abstractNumId w:val="22"/>
  </w:num>
  <w:num w:numId="18">
    <w:abstractNumId w:val="28"/>
  </w:num>
  <w:num w:numId="19">
    <w:abstractNumId w:val="34"/>
  </w:num>
  <w:num w:numId="20">
    <w:abstractNumId w:val="35"/>
  </w:num>
  <w:num w:numId="21">
    <w:abstractNumId w:val="15"/>
  </w:num>
  <w:num w:numId="22">
    <w:abstractNumId w:val="8"/>
  </w:num>
  <w:num w:numId="23">
    <w:abstractNumId w:val="30"/>
  </w:num>
  <w:num w:numId="24">
    <w:abstractNumId w:val="11"/>
  </w:num>
  <w:num w:numId="25">
    <w:abstractNumId w:val="2"/>
  </w:num>
  <w:num w:numId="26">
    <w:abstractNumId w:val="29"/>
  </w:num>
  <w:num w:numId="27">
    <w:abstractNumId w:val="33"/>
  </w:num>
  <w:num w:numId="28">
    <w:abstractNumId w:val="1"/>
  </w:num>
  <w:num w:numId="29">
    <w:abstractNumId w:val="21"/>
  </w:num>
  <w:num w:numId="30">
    <w:abstractNumId w:val="23"/>
  </w:num>
  <w:num w:numId="31">
    <w:abstractNumId w:val="0"/>
  </w:num>
  <w:num w:numId="32">
    <w:abstractNumId w:val="14"/>
  </w:num>
  <w:num w:numId="33">
    <w:abstractNumId w:val="25"/>
  </w:num>
  <w:num w:numId="34">
    <w:abstractNumId w:val="3"/>
  </w:num>
  <w:num w:numId="35">
    <w:abstractNumId w:val="31"/>
  </w:num>
  <w:num w:numId="36">
    <w:abstractNumId w:val="27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92"/>
    <w:rsid w:val="0001102D"/>
    <w:rsid w:val="00042B87"/>
    <w:rsid w:val="00046E32"/>
    <w:rsid w:val="00061E88"/>
    <w:rsid w:val="000A4CD2"/>
    <w:rsid w:val="000A6BC0"/>
    <w:rsid w:val="000B2785"/>
    <w:rsid w:val="000D2073"/>
    <w:rsid w:val="0010442E"/>
    <w:rsid w:val="001108A7"/>
    <w:rsid w:val="00171747"/>
    <w:rsid w:val="00187FA5"/>
    <w:rsid w:val="001A535F"/>
    <w:rsid w:val="001C62E1"/>
    <w:rsid w:val="001F4C36"/>
    <w:rsid w:val="002010C6"/>
    <w:rsid w:val="0020290E"/>
    <w:rsid w:val="00226B51"/>
    <w:rsid w:val="002278D1"/>
    <w:rsid w:val="00227DF5"/>
    <w:rsid w:val="0023716B"/>
    <w:rsid w:val="00260C03"/>
    <w:rsid w:val="0028395C"/>
    <w:rsid w:val="002A00BA"/>
    <w:rsid w:val="002A00F8"/>
    <w:rsid w:val="002D3E73"/>
    <w:rsid w:val="002D4E40"/>
    <w:rsid w:val="002F48BC"/>
    <w:rsid w:val="002F6476"/>
    <w:rsid w:val="00301813"/>
    <w:rsid w:val="00314AF7"/>
    <w:rsid w:val="0034403B"/>
    <w:rsid w:val="00345ED6"/>
    <w:rsid w:val="003A748C"/>
    <w:rsid w:val="003B59D0"/>
    <w:rsid w:val="003D0D18"/>
    <w:rsid w:val="003D5D01"/>
    <w:rsid w:val="004048A0"/>
    <w:rsid w:val="00404C56"/>
    <w:rsid w:val="00421CBD"/>
    <w:rsid w:val="004376C6"/>
    <w:rsid w:val="00455D0B"/>
    <w:rsid w:val="00471A28"/>
    <w:rsid w:val="004A5458"/>
    <w:rsid w:val="004B5FC0"/>
    <w:rsid w:val="004C0B25"/>
    <w:rsid w:val="004C5A33"/>
    <w:rsid w:val="0051015D"/>
    <w:rsid w:val="00510338"/>
    <w:rsid w:val="00542C06"/>
    <w:rsid w:val="00566B12"/>
    <w:rsid w:val="00567064"/>
    <w:rsid w:val="00592C0A"/>
    <w:rsid w:val="00595D93"/>
    <w:rsid w:val="005C6F51"/>
    <w:rsid w:val="006100B6"/>
    <w:rsid w:val="006414DB"/>
    <w:rsid w:val="00692F97"/>
    <w:rsid w:val="00695E4D"/>
    <w:rsid w:val="006967A1"/>
    <w:rsid w:val="006A340D"/>
    <w:rsid w:val="006A4626"/>
    <w:rsid w:val="006A5BCF"/>
    <w:rsid w:val="006A6463"/>
    <w:rsid w:val="006D30F6"/>
    <w:rsid w:val="006D7D0A"/>
    <w:rsid w:val="006E0189"/>
    <w:rsid w:val="006E1314"/>
    <w:rsid w:val="006F429C"/>
    <w:rsid w:val="00727145"/>
    <w:rsid w:val="00732AA9"/>
    <w:rsid w:val="00750317"/>
    <w:rsid w:val="007547C7"/>
    <w:rsid w:val="00754C9F"/>
    <w:rsid w:val="007958CE"/>
    <w:rsid w:val="007B3A0C"/>
    <w:rsid w:val="007F4D78"/>
    <w:rsid w:val="00804818"/>
    <w:rsid w:val="008065CC"/>
    <w:rsid w:val="00812B07"/>
    <w:rsid w:val="00813146"/>
    <w:rsid w:val="008268F9"/>
    <w:rsid w:val="0085387F"/>
    <w:rsid w:val="008825EF"/>
    <w:rsid w:val="00882F07"/>
    <w:rsid w:val="00885ECE"/>
    <w:rsid w:val="008A01A3"/>
    <w:rsid w:val="008A1CAE"/>
    <w:rsid w:val="008A21F1"/>
    <w:rsid w:val="008A224D"/>
    <w:rsid w:val="008B16D4"/>
    <w:rsid w:val="0090079F"/>
    <w:rsid w:val="009054D2"/>
    <w:rsid w:val="00910626"/>
    <w:rsid w:val="0093044F"/>
    <w:rsid w:val="009A744F"/>
    <w:rsid w:val="009A7EDA"/>
    <w:rsid w:val="009B054C"/>
    <w:rsid w:val="009B3687"/>
    <w:rsid w:val="009B5B8C"/>
    <w:rsid w:val="009D54DC"/>
    <w:rsid w:val="009F7CDB"/>
    <w:rsid w:val="00A21AB5"/>
    <w:rsid w:val="00A26A47"/>
    <w:rsid w:val="00A45D7D"/>
    <w:rsid w:val="00A725AD"/>
    <w:rsid w:val="00A744F3"/>
    <w:rsid w:val="00A97AD5"/>
    <w:rsid w:val="00AC62C1"/>
    <w:rsid w:val="00AE6F0E"/>
    <w:rsid w:val="00AF7614"/>
    <w:rsid w:val="00B34C0C"/>
    <w:rsid w:val="00B45FEC"/>
    <w:rsid w:val="00B501BF"/>
    <w:rsid w:val="00B91949"/>
    <w:rsid w:val="00BB3BF5"/>
    <w:rsid w:val="00BD3D2D"/>
    <w:rsid w:val="00BD63CC"/>
    <w:rsid w:val="00BE7371"/>
    <w:rsid w:val="00BF301F"/>
    <w:rsid w:val="00C12692"/>
    <w:rsid w:val="00C32A8E"/>
    <w:rsid w:val="00C3372E"/>
    <w:rsid w:val="00C65CCE"/>
    <w:rsid w:val="00C71D6D"/>
    <w:rsid w:val="00C9217F"/>
    <w:rsid w:val="00CA6A63"/>
    <w:rsid w:val="00CE615C"/>
    <w:rsid w:val="00D41162"/>
    <w:rsid w:val="00D75DD7"/>
    <w:rsid w:val="00D82900"/>
    <w:rsid w:val="00D82BD6"/>
    <w:rsid w:val="00DB12CA"/>
    <w:rsid w:val="00DD409C"/>
    <w:rsid w:val="00DE2F0C"/>
    <w:rsid w:val="00E1300E"/>
    <w:rsid w:val="00E4299B"/>
    <w:rsid w:val="00E54D25"/>
    <w:rsid w:val="00E65DC2"/>
    <w:rsid w:val="00E660D8"/>
    <w:rsid w:val="00E7061E"/>
    <w:rsid w:val="00E769E1"/>
    <w:rsid w:val="00E80C8B"/>
    <w:rsid w:val="00E81E28"/>
    <w:rsid w:val="00E87292"/>
    <w:rsid w:val="00EA40CF"/>
    <w:rsid w:val="00F5369F"/>
    <w:rsid w:val="00F60606"/>
    <w:rsid w:val="00F70956"/>
    <w:rsid w:val="00F75732"/>
    <w:rsid w:val="00FA740A"/>
    <w:rsid w:val="00FC2B1D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FA5DC11"/>
  <w15:docId w15:val="{E49FE84D-5E12-400E-BAA1-FB7F6257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729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872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0338"/>
  </w:style>
  <w:style w:type="paragraph" w:styleId="Zpat">
    <w:name w:val="footer"/>
    <w:basedOn w:val="Normln"/>
    <w:link w:val="Zpat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338"/>
  </w:style>
  <w:style w:type="paragraph" w:customStyle="1" w:styleId="-wm-msonormal">
    <w:name w:val="-wm-msonormal"/>
    <w:basedOn w:val="Normln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5797</TotalTime>
  <Pages>3</Pages>
  <Words>884</Words>
  <Characters>5219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starosta</cp:lastModifiedBy>
  <cp:revision>97</cp:revision>
  <cp:lastPrinted>2021-01-06T15:31:00Z</cp:lastPrinted>
  <dcterms:created xsi:type="dcterms:W3CDTF">2019-06-26T14:59:00Z</dcterms:created>
  <dcterms:modified xsi:type="dcterms:W3CDTF">2021-01-18T17:32:00Z</dcterms:modified>
</cp:coreProperties>
</file>