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21" w:rsidRDefault="00985C21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  <w:lang w:eastAsia="cs-CZ"/>
        </w:rPr>
      </w:pPr>
    </w:p>
    <w:p w:rsidR="001F5BF9" w:rsidRPr="00BA4B88" w:rsidRDefault="005907F5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  <w:lang w:eastAsia="cs-CZ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Oznámení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veřejného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bce Dubičné</w:t>
      </w:r>
    </w:p>
    <w:p w:rsidR="005907F5" w:rsidRPr="00BA4B88" w:rsidRDefault="001F5BF9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  <w:lang w:eastAsia="cs-CZ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dne </w:t>
      </w:r>
      <w:r w:rsidR="00AE108B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8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="00AE108B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2</w:t>
      </w: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20</w:t>
      </w:r>
      <w:r w:rsidR="002F2E0C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2</w:t>
      </w:r>
      <w:r w:rsidR="00AE108B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1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(</w:t>
      </w:r>
      <w:r w:rsidR="00807C4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pondělí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od 18.00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v budově OÚ</w:t>
      </w: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22B5C" w:rsidRPr="00CD33A4" w:rsidRDefault="00722B5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ceny vodného a stočného na rok 2021. 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„Dohody o výběru poplatků a předávání dokladů„  s firmou Marius Pedersen 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Předběžné posouzení „ břemene  chůze“ a jízdy po pozemku 249/20   ve prospěch obce Dubičné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Schvalování smlouvy o smlouvě budoucí CB-001030063707/001-SECB o zřízení věcného břemene – EGD- parc. K 353/11 ( M. Dubičné). </w:t>
      </w:r>
    </w:p>
    <w:p w:rsidR="00696B85" w:rsidRPr="00A83FEA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</w:t>
      </w:r>
      <w:r w:rsidRPr="00A83FEA">
        <w:rPr>
          <w:rFonts w:eastAsia="Times New Roman" w:cs="Times New Roman"/>
          <w:sz w:val="24"/>
          <w:szCs w:val="24"/>
          <w:lang w:eastAsia="cs-CZ"/>
        </w:rPr>
        <w:t xml:space="preserve">  smlouv</w:t>
      </w:r>
      <w:r>
        <w:rPr>
          <w:rFonts w:eastAsia="Times New Roman" w:cs="Times New Roman"/>
          <w:sz w:val="24"/>
          <w:szCs w:val="24"/>
          <w:lang w:eastAsia="cs-CZ"/>
        </w:rPr>
        <w:t>y</w:t>
      </w:r>
      <w:r w:rsidRPr="00A83FEA">
        <w:rPr>
          <w:rFonts w:eastAsia="Times New Roman" w:cs="Times New Roman"/>
          <w:sz w:val="24"/>
          <w:szCs w:val="24"/>
          <w:lang w:eastAsia="cs-CZ"/>
        </w:rPr>
        <w:t xml:space="preserve"> o zřízení věcného břemene č.: ZP-014340000302/001</w:t>
      </w:r>
      <w:r>
        <w:rPr>
          <w:rFonts w:eastAsia="Times New Roman" w:cs="Times New Roman"/>
          <w:sz w:val="24"/>
          <w:szCs w:val="24"/>
          <w:lang w:eastAsia="cs-CZ"/>
        </w:rPr>
        <w:t xml:space="preserve"> s firmou EG-D, a.s. – LV1, p.č. 7/1 (STL plynová přípojka  Václav Pouzar)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Odpuštění nájemného p. Baczkovi-Restaurace „U Žáby“- za měsíc březen 2021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Likvidace 2 stromů ( jíva) u rybníku pod Husů</w:t>
      </w:r>
    </w:p>
    <w:p w:rsidR="00696B85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F0E52">
        <w:rPr>
          <w:rFonts w:eastAsia="Times New Roman" w:cs="Times New Roman"/>
          <w:sz w:val="24"/>
          <w:szCs w:val="24"/>
          <w:lang w:eastAsia="cs-CZ"/>
        </w:rPr>
        <w:t xml:space="preserve">Objednávka  projektové dokumentace </w:t>
      </w:r>
      <w:r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DF0E52">
        <w:rPr>
          <w:rFonts w:eastAsia="Times New Roman" w:cs="Times New Roman"/>
          <w:b/>
          <w:sz w:val="24"/>
          <w:szCs w:val="24"/>
          <w:lang w:eastAsia="cs-CZ"/>
        </w:rPr>
        <w:t>stavbu vodní nádrže</w:t>
      </w:r>
      <w:r w:rsidRPr="00DF0E52">
        <w:rPr>
          <w:rFonts w:eastAsia="Times New Roman" w:cs="Times New Roman"/>
          <w:sz w:val="24"/>
          <w:szCs w:val="24"/>
          <w:lang w:eastAsia="cs-CZ"/>
        </w:rPr>
        <w:t xml:space="preserve"> pod obecním úřadem u ing. Pecivála PhD.</w:t>
      </w:r>
    </w:p>
    <w:p w:rsidR="00696B85" w:rsidRPr="00DF0E52" w:rsidRDefault="00696B85" w:rsidP="00696B8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F0E52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:rsidR="00442313" w:rsidRPr="00BA4B88" w:rsidRDefault="00442313" w:rsidP="00D56060">
      <w:pPr>
        <w:pStyle w:val="ListParagraph"/>
        <w:spacing w:line="480" w:lineRule="auto"/>
        <w:ind w:left="786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D56060" w:rsidRPr="00BA4B88" w:rsidRDefault="008943F7" w:rsidP="0044231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 xml:space="preserve">Vyvěšeno: </w:t>
      </w:r>
      <w:r w:rsidR="00AE108B">
        <w:rPr>
          <w:rFonts w:eastAsia="Times New Roman" w:cs="Times New Roman"/>
          <w:sz w:val="24"/>
          <w:szCs w:val="24"/>
          <w:lang w:eastAsia="cs-CZ"/>
        </w:rPr>
        <w:t>1</w:t>
      </w:r>
      <w:r w:rsidR="007C0AF0" w:rsidRPr="00BA4B88">
        <w:rPr>
          <w:rFonts w:eastAsia="Times New Roman" w:cs="Times New Roman"/>
          <w:sz w:val="24"/>
          <w:szCs w:val="24"/>
          <w:lang w:eastAsia="cs-CZ"/>
        </w:rPr>
        <w:t>.</w:t>
      </w:r>
      <w:r w:rsidR="00414506" w:rsidRPr="00BA4B8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E108B">
        <w:rPr>
          <w:rFonts w:eastAsia="Times New Roman" w:cs="Times New Roman"/>
          <w:sz w:val="24"/>
          <w:szCs w:val="24"/>
          <w:lang w:eastAsia="cs-CZ"/>
        </w:rPr>
        <w:t>2</w:t>
      </w:r>
      <w:r w:rsidR="007C0AF0" w:rsidRPr="00BA4B88">
        <w:rPr>
          <w:rFonts w:eastAsia="Times New Roman" w:cs="Times New Roman"/>
          <w:sz w:val="24"/>
          <w:szCs w:val="24"/>
          <w:lang w:eastAsia="cs-CZ"/>
        </w:rPr>
        <w:t>.</w:t>
      </w:r>
      <w:r w:rsidR="00414506" w:rsidRPr="00BA4B8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C0AF0" w:rsidRPr="00BA4B88">
        <w:rPr>
          <w:rFonts w:eastAsia="Times New Roman" w:cs="Times New Roman"/>
          <w:sz w:val="24"/>
          <w:szCs w:val="24"/>
          <w:lang w:eastAsia="cs-CZ"/>
        </w:rPr>
        <w:t>20</w:t>
      </w:r>
      <w:r w:rsidR="002F2E0C">
        <w:rPr>
          <w:rFonts w:eastAsia="Times New Roman" w:cs="Times New Roman"/>
          <w:sz w:val="24"/>
          <w:szCs w:val="24"/>
          <w:lang w:eastAsia="cs-CZ"/>
        </w:rPr>
        <w:t>2</w:t>
      </w:r>
      <w:r w:rsidR="00AE108B">
        <w:rPr>
          <w:rFonts w:eastAsia="Times New Roman" w:cs="Times New Roman"/>
          <w:sz w:val="24"/>
          <w:szCs w:val="24"/>
          <w:lang w:eastAsia="cs-CZ"/>
        </w:rPr>
        <w:t>1</w:t>
      </w:r>
    </w:p>
    <w:p w:rsidR="00442313" w:rsidRPr="00BA4B88" w:rsidRDefault="00442313"/>
    <w:p w:rsidR="00D56060" w:rsidRPr="00BA4B88" w:rsidRDefault="00D56060"/>
    <w:p w:rsidR="00E11B34" w:rsidRPr="00BA4B88" w:rsidRDefault="00E11B34" w:rsidP="002234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="0022340B" w:rsidRPr="00BA4B88">
        <w:rPr>
          <w:rFonts w:eastAsia="Times New Roman" w:cs="Times New Roman"/>
          <w:sz w:val="24"/>
          <w:szCs w:val="24"/>
          <w:lang w:eastAsia="cs-CZ"/>
        </w:rPr>
        <w:t>I</w:t>
      </w:r>
      <w:r w:rsidRPr="00BA4B88">
        <w:rPr>
          <w:rFonts w:eastAsia="Times New Roman" w:cs="Times New Roman"/>
          <w:sz w:val="24"/>
          <w:szCs w:val="24"/>
          <w:lang w:eastAsia="cs-CZ"/>
        </w:rPr>
        <w:t>ng. Hronek Vladimír</w:t>
      </w:r>
    </w:p>
    <w:p w:rsidR="00AA2144" w:rsidRPr="00BA4B88" w:rsidRDefault="009337A4" w:rsidP="00AA2144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  <w:t xml:space="preserve">       starosta obce</w:t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</w:p>
    <w:sectPr w:rsidR="00AA2144" w:rsidRPr="00BA4B88" w:rsidSect="000735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7"/>
    <w:rsid w:val="00000B77"/>
    <w:rsid w:val="0000476A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3E06"/>
    <w:rsid w:val="001D48D2"/>
    <w:rsid w:val="001E4E4C"/>
    <w:rsid w:val="001F5BF9"/>
    <w:rsid w:val="001F7893"/>
    <w:rsid w:val="00213328"/>
    <w:rsid w:val="0022340B"/>
    <w:rsid w:val="00231285"/>
    <w:rsid w:val="00233AF9"/>
    <w:rsid w:val="002477EC"/>
    <w:rsid w:val="00254C21"/>
    <w:rsid w:val="00274E76"/>
    <w:rsid w:val="00274F79"/>
    <w:rsid w:val="002C6A8C"/>
    <w:rsid w:val="002E15A4"/>
    <w:rsid w:val="002F2E0C"/>
    <w:rsid w:val="002F3F76"/>
    <w:rsid w:val="00307BD4"/>
    <w:rsid w:val="00320C9F"/>
    <w:rsid w:val="00325374"/>
    <w:rsid w:val="00345EFA"/>
    <w:rsid w:val="00353E6A"/>
    <w:rsid w:val="00363641"/>
    <w:rsid w:val="003643E9"/>
    <w:rsid w:val="00365EAE"/>
    <w:rsid w:val="0037130D"/>
    <w:rsid w:val="003753F2"/>
    <w:rsid w:val="00381F14"/>
    <w:rsid w:val="00397A00"/>
    <w:rsid w:val="003D0FE0"/>
    <w:rsid w:val="003D27EE"/>
    <w:rsid w:val="003E41AE"/>
    <w:rsid w:val="004001CA"/>
    <w:rsid w:val="00414506"/>
    <w:rsid w:val="00442313"/>
    <w:rsid w:val="004441AA"/>
    <w:rsid w:val="00445E2B"/>
    <w:rsid w:val="0045700E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44805"/>
    <w:rsid w:val="00583EA5"/>
    <w:rsid w:val="005907F5"/>
    <w:rsid w:val="005D4188"/>
    <w:rsid w:val="005E25A6"/>
    <w:rsid w:val="00603389"/>
    <w:rsid w:val="00616621"/>
    <w:rsid w:val="006472C5"/>
    <w:rsid w:val="00650C3A"/>
    <w:rsid w:val="00661C07"/>
    <w:rsid w:val="006708F4"/>
    <w:rsid w:val="00696B85"/>
    <w:rsid w:val="006A1CB2"/>
    <w:rsid w:val="006E6B0A"/>
    <w:rsid w:val="007044D1"/>
    <w:rsid w:val="00705DDF"/>
    <w:rsid w:val="00714BA1"/>
    <w:rsid w:val="00715D3E"/>
    <w:rsid w:val="00722B4F"/>
    <w:rsid w:val="00722B5C"/>
    <w:rsid w:val="0072470F"/>
    <w:rsid w:val="00744BD7"/>
    <w:rsid w:val="007622B5"/>
    <w:rsid w:val="0077295B"/>
    <w:rsid w:val="00785EBE"/>
    <w:rsid w:val="00797169"/>
    <w:rsid w:val="007971AB"/>
    <w:rsid w:val="007B7A5F"/>
    <w:rsid w:val="007C0AF0"/>
    <w:rsid w:val="007E1669"/>
    <w:rsid w:val="007F2A5D"/>
    <w:rsid w:val="00807C47"/>
    <w:rsid w:val="00825B4C"/>
    <w:rsid w:val="008265E0"/>
    <w:rsid w:val="00850548"/>
    <w:rsid w:val="00860F72"/>
    <w:rsid w:val="00862C0E"/>
    <w:rsid w:val="00870A99"/>
    <w:rsid w:val="008943F7"/>
    <w:rsid w:val="00895E83"/>
    <w:rsid w:val="008C29DD"/>
    <w:rsid w:val="008E5321"/>
    <w:rsid w:val="008F3012"/>
    <w:rsid w:val="009030B4"/>
    <w:rsid w:val="00907A93"/>
    <w:rsid w:val="00910FA3"/>
    <w:rsid w:val="009337A4"/>
    <w:rsid w:val="0096031E"/>
    <w:rsid w:val="0098272F"/>
    <w:rsid w:val="00983696"/>
    <w:rsid w:val="00985C21"/>
    <w:rsid w:val="009A2EB4"/>
    <w:rsid w:val="009A643F"/>
    <w:rsid w:val="009B263C"/>
    <w:rsid w:val="009B690C"/>
    <w:rsid w:val="009D524E"/>
    <w:rsid w:val="00A031CD"/>
    <w:rsid w:val="00A064E7"/>
    <w:rsid w:val="00A10455"/>
    <w:rsid w:val="00A11689"/>
    <w:rsid w:val="00A37184"/>
    <w:rsid w:val="00A72314"/>
    <w:rsid w:val="00A87257"/>
    <w:rsid w:val="00AA2144"/>
    <w:rsid w:val="00AC0D56"/>
    <w:rsid w:val="00AC121C"/>
    <w:rsid w:val="00AE108B"/>
    <w:rsid w:val="00B23076"/>
    <w:rsid w:val="00B35D6E"/>
    <w:rsid w:val="00B63AF4"/>
    <w:rsid w:val="00BA3557"/>
    <w:rsid w:val="00BA4B88"/>
    <w:rsid w:val="00C23233"/>
    <w:rsid w:val="00C240DD"/>
    <w:rsid w:val="00C36851"/>
    <w:rsid w:val="00C84A81"/>
    <w:rsid w:val="00C91596"/>
    <w:rsid w:val="00C91FEA"/>
    <w:rsid w:val="00CC1266"/>
    <w:rsid w:val="00CD0BF8"/>
    <w:rsid w:val="00CD33A4"/>
    <w:rsid w:val="00D00503"/>
    <w:rsid w:val="00D05834"/>
    <w:rsid w:val="00D062C0"/>
    <w:rsid w:val="00D22298"/>
    <w:rsid w:val="00D232D1"/>
    <w:rsid w:val="00D3149F"/>
    <w:rsid w:val="00D32304"/>
    <w:rsid w:val="00D4261F"/>
    <w:rsid w:val="00D5241B"/>
    <w:rsid w:val="00D5276F"/>
    <w:rsid w:val="00D56060"/>
    <w:rsid w:val="00D6017C"/>
    <w:rsid w:val="00D67633"/>
    <w:rsid w:val="00D74454"/>
    <w:rsid w:val="00D77267"/>
    <w:rsid w:val="00D87488"/>
    <w:rsid w:val="00DA11BC"/>
    <w:rsid w:val="00DC0022"/>
    <w:rsid w:val="00DD1237"/>
    <w:rsid w:val="00DD1A42"/>
    <w:rsid w:val="00DE4FF8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87A9A"/>
    <w:rsid w:val="00EC1D22"/>
    <w:rsid w:val="00ED263A"/>
    <w:rsid w:val="00ED3209"/>
    <w:rsid w:val="00ED77CF"/>
    <w:rsid w:val="00EE69B4"/>
    <w:rsid w:val="00EF001B"/>
    <w:rsid w:val="00EF1F44"/>
    <w:rsid w:val="00EF5372"/>
    <w:rsid w:val="00F32071"/>
    <w:rsid w:val="00F4184B"/>
    <w:rsid w:val="00F434C1"/>
    <w:rsid w:val="00F43881"/>
    <w:rsid w:val="00F64779"/>
    <w:rsid w:val="00F648B4"/>
    <w:rsid w:val="00F65213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Tester</dc:creator>
  <cp:lastModifiedBy>Hronek</cp:lastModifiedBy>
  <cp:revision>6</cp:revision>
  <cp:lastPrinted>2021-02-03T17:25:00Z</cp:lastPrinted>
  <dcterms:created xsi:type="dcterms:W3CDTF">2021-02-03T17:12:00Z</dcterms:created>
  <dcterms:modified xsi:type="dcterms:W3CDTF">2021-02-17T10:26:00Z</dcterms:modified>
</cp:coreProperties>
</file>